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09BA" w14:textId="3F35C260" w:rsidR="00467999" w:rsidRDefault="00467999" w:rsidP="00467999">
      <w:pPr>
        <w:pStyle w:val="paragraph"/>
        <w:spacing w:before="0" w:beforeAutospacing="0" w:after="0" w:afterAutospacing="0"/>
        <w:textAlignment w:val="baseline"/>
        <w:rPr>
          <w:rStyle w:val="normaltextrun"/>
          <w:rFonts w:ascii="Arial" w:hAnsi="Arial" w:cs="Arial"/>
          <w:sz w:val="22"/>
          <w:szCs w:val="22"/>
        </w:rPr>
      </w:pPr>
    </w:p>
    <w:p w14:paraId="19D1C4AF" w14:textId="77777777" w:rsidR="008E38DD" w:rsidRDefault="008E38DD" w:rsidP="00467999">
      <w:pPr>
        <w:pStyle w:val="paragraph"/>
        <w:spacing w:before="0" w:beforeAutospacing="0" w:after="0" w:afterAutospacing="0"/>
        <w:textAlignment w:val="baseline"/>
        <w:rPr>
          <w:rStyle w:val="normaltextrun"/>
          <w:rFonts w:ascii="Arial" w:hAnsi="Arial" w:cs="Arial"/>
          <w:sz w:val="22"/>
          <w:szCs w:val="22"/>
        </w:rPr>
      </w:pPr>
    </w:p>
    <w:p w14:paraId="2299156D" w14:textId="77777777" w:rsidR="008E38DD" w:rsidRDefault="008E38DD" w:rsidP="00467999">
      <w:pPr>
        <w:pStyle w:val="paragraph"/>
        <w:spacing w:before="0" w:beforeAutospacing="0" w:after="0" w:afterAutospacing="0"/>
        <w:textAlignment w:val="baseline"/>
        <w:rPr>
          <w:rStyle w:val="normaltextrun"/>
          <w:rFonts w:ascii="Arial" w:hAnsi="Arial" w:cs="Arial"/>
          <w:sz w:val="22"/>
          <w:szCs w:val="22"/>
        </w:rPr>
      </w:pPr>
    </w:p>
    <w:p w14:paraId="4534C9A5" w14:textId="77777777" w:rsidR="00E23286" w:rsidRDefault="00E23286" w:rsidP="00AB5F7B">
      <w:pPr>
        <w:pStyle w:val="paragraph"/>
        <w:spacing w:before="0" w:beforeAutospacing="0" w:after="0" w:afterAutospacing="0" w:line="360" w:lineRule="auto"/>
        <w:jc w:val="right"/>
        <w:textAlignment w:val="baseline"/>
        <w:rPr>
          <w:rStyle w:val="normaltextrun"/>
          <w:rFonts w:ascii="Arial" w:hAnsi="Arial" w:cs="Arial"/>
          <w:sz w:val="22"/>
          <w:szCs w:val="22"/>
        </w:rPr>
      </w:pPr>
    </w:p>
    <w:p w14:paraId="3DAF7716" w14:textId="14B7B627" w:rsidR="009B0334" w:rsidRDefault="009B0334" w:rsidP="009B0334">
      <w:pPr>
        <w:pStyle w:val="paragraph"/>
        <w:spacing w:before="0" w:beforeAutospacing="0" w:after="0" w:afterAutospacing="0" w:line="276" w:lineRule="auto"/>
        <w:textAlignment w:val="baseline"/>
        <w:rPr>
          <w:rFonts w:ascii="Arial" w:hAnsi="Arial" w:cs="Arial"/>
          <w:sz w:val="22"/>
          <w:szCs w:val="22"/>
        </w:rPr>
      </w:pPr>
    </w:p>
    <w:p w14:paraId="526CFDA6" w14:textId="77777777" w:rsidR="00D61C9E" w:rsidRDefault="00D61C9E" w:rsidP="00D61C9E">
      <w:pPr>
        <w:spacing w:after="160" w:line="259" w:lineRule="auto"/>
        <w:rPr>
          <w:rFonts w:ascii="Arial" w:hAnsi="Arial" w:cs="Arial"/>
          <w:b/>
          <w:bCs/>
        </w:rPr>
      </w:pPr>
    </w:p>
    <w:p w14:paraId="48747022" w14:textId="3A4BAAC9" w:rsidR="00D61C9E" w:rsidRPr="00AF471D" w:rsidRDefault="00D61C9E" w:rsidP="00D61C9E">
      <w:pPr>
        <w:spacing w:after="160" w:line="259" w:lineRule="auto"/>
        <w:rPr>
          <w:rFonts w:ascii="Arial" w:hAnsi="Arial" w:cs="Arial"/>
          <w:b/>
          <w:bCs/>
          <w:color w:val="002060"/>
        </w:rPr>
      </w:pPr>
      <w:r w:rsidRPr="00AF471D">
        <w:rPr>
          <w:rFonts w:ascii="Arial" w:hAnsi="Arial" w:cs="Arial"/>
          <w:b/>
          <w:bCs/>
          <w:color w:val="002060"/>
        </w:rPr>
        <w:t>How to Use This Template</w:t>
      </w:r>
    </w:p>
    <w:p w14:paraId="35FEADBB" w14:textId="77777777" w:rsidR="00D61C9E" w:rsidRPr="00AF471D" w:rsidRDefault="00D61C9E" w:rsidP="00D61C9E">
      <w:pPr>
        <w:spacing w:after="160" w:line="259" w:lineRule="auto"/>
        <w:rPr>
          <w:rFonts w:ascii="Arial" w:hAnsi="Arial" w:cs="Arial"/>
        </w:rPr>
      </w:pPr>
      <w:r w:rsidRPr="00AF471D">
        <w:rPr>
          <w:rFonts w:ascii="Arial" w:hAnsi="Arial" w:cs="Arial"/>
        </w:rPr>
        <w:t>This template is provided as a starting point for charter skippers and recreational anglers who wish to contact their MP about the 2026 recreational pollack bag limit. You should personalise the letter with your own details, such as your name, address, local area, and any personal experiences or observations that illustrate the impact of the bag limit on you, your business, or your local community. MPs and their offices are more likely to respond to letters that are clearly individualised, rather than exact copies.</w:t>
      </w:r>
    </w:p>
    <w:p w14:paraId="065BAF8F" w14:textId="7019A441" w:rsidR="00D61C9E" w:rsidRDefault="00D61C9E" w:rsidP="00D61C9E">
      <w:pPr>
        <w:pBdr>
          <w:bottom w:val="single" w:sz="6" w:space="1" w:color="auto"/>
        </w:pBdr>
        <w:spacing w:after="160" w:line="259" w:lineRule="auto"/>
        <w:rPr>
          <w:rFonts w:ascii="Arial" w:hAnsi="Arial" w:cs="Arial"/>
        </w:rPr>
      </w:pPr>
      <w:r w:rsidRPr="00AF471D">
        <w:rPr>
          <w:rFonts w:ascii="Arial" w:hAnsi="Arial" w:cs="Arial"/>
        </w:rPr>
        <w:t xml:space="preserve">To find your MP’s contact details, visit </w:t>
      </w:r>
      <w:hyperlink r:id="rId11" w:tgtFrame="_new" w:history="1">
        <w:r w:rsidRPr="00AF471D">
          <w:rPr>
            <w:rStyle w:val="Hyperlink"/>
            <w:rFonts w:ascii="Arial" w:hAnsi="Arial" w:cs="Arial"/>
          </w:rPr>
          <w:t>https://members.parliament.uk/</w:t>
        </w:r>
      </w:hyperlink>
      <w:r w:rsidRPr="00AF471D">
        <w:rPr>
          <w:rFonts w:ascii="Arial" w:hAnsi="Arial" w:cs="Arial"/>
        </w:rPr>
        <w:t xml:space="preserve"> and enter your postcode. Once you have your MP’s email or postal address, replace the placeholders in the template with your information</w:t>
      </w:r>
      <w:r w:rsidR="00B95BDE">
        <w:rPr>
          <w:rFonts w:ascii="Arial" w:hAnsi="Arial" w:cs="Arial"/>
        </w:rPr>
        <w:t>, copy the contents over to your email</w:t>
      </w:r>
      <w:r w:rsidRPr="00AF471D">
        <w:rPr>
          <w:rFonts w:ascii="Arial" w:hAnsi="Arial" w:cs="Arial"/>
        </w:rPr>
        <w:t xml:space="preserve"> and add your own experiences to make the letter authentic and compelling.</w:t>
      </w:r>
    </w:p>
    <w:p w14:paraId="648BBD86" w14:textId="77777777" w:rsidR="00B95BDE" w:rsidRDefault="00B95BDE" w:rsidP="00D61C9E">
      <w:pPr>
        <w:pBdr>
          <w:bottom w:val="single" w:sz="6" w:space="1" w:color="auto"/>
        </w:pBdr>
        <w:spacing w:after="160" w:line="259" w:lineRule="auto"/>
        <w:rPr>
          <w:rFonts w:ascii="Arial" w:hAnsi="Arial" w:cs="Arial"/>
        </w:rPr>
      </w:pPr>
    </w:p>
    <w:p w14:paraId="0CA45C6C" w14:textId="77777777" w:rsidR="00B95BDE" w:rsidRDefault="00B95BDE" w:rsidP="00D61C9E">
      <w:pPr>
        <w:spacing w:after="160" w:line="259" w:lineRule="auto"/>
        <w:rPr>
          <w:rFonts w:ascii="Arial" w:hAnsi="Arial" w:cs="Arial"/>
        </w:rPr>
      </w:pPr>
    </w:p>
    <w:p w14:paraId="4927EDC8" w14:textId="1D48CB1A" w:rsidR="00D61C9E" w:rsidRPr="00AF471D" w:rsidRDefault="00D61C9E" w:rsidP="00D61C9E">
      <w:pPr>
        <w:spacing w:after="160" w:line="259" w:lineRule="auto"/>
        <w:rPr>
          <w:rFonts w:ascii="Arial" w:hAnsi="Arial" w:cs="Arial"/>
        </w:rPr>
      </w:pPr>
      <w:r w:rsidRPr="00AF471D">
        <w:rPr>
          <w:rFonts w:ascii="Arial" w:hAnsi="Arial" w:cs="Arial"/>
          <w:b/>
          <w:bCs/>
        </w:rPr>
        <w:t>Subject:</w:t>
      </w:r>
      <w:r w:rsidRPr="00AF471D">
        <w:rPr>
          <w:rFonts w:ascii="Arial" w:hAnsi="Arial" w:cs="Arial"/>
        </w:rPr>
        <w:t xml:space="preserve"> Concern Regarding 2026 Recreational Pollack Bag Limit</w:t>
      </w:r>
    </w:p>
    <w:p w14:paraId="1BD9FE88" w14:textId="77777777" w:rsidR="00D61C9E" w:rsidRPr="00AF471D" w:rsidRDefault="00D61C9E" w:rsidP="00D61C9E">
      <w:pPr>
        <w:spacing w:after="160" w:line="259" w:lineRule="auto"/>
        <w:rPr>
          <w:rFonts w:ascii="Arial" w:hAnsi="Arial" w:cs="Arial"/>
        </w:rPr>
      </w:pPr>
      <w:r w:rsidRPr="00AF471D">
        <w:rPr>
          <w:rFonts w:ascii="Arial" w:hAnsi="Arial" w:cs="Arial"/>
        </w:rPr>
        <w:t xml:space="preserve">Dear </w:t>
      </w:r>
      <w:r w:rsidRPr="00AF471D">
        <w:rPr>
          <w:rFonts w:ascii="Arial" w:hAnsi="Arial" w:cs="Arial"/>
          <w:b/>
          <w:bCs/>
          <w:color w:val="002060"/>
        </w:rPr>
        <w:t>[MP’s Name],</w:t>
      </w:r>
    </w:p>
    <w:p w14:paraId="150657F6" w14:textId="62F5AC49" w:rsidR="00D61C9E" w:rsidRPr="00AF471D" w:rsidRDefault="00D61C9E" w:rsidP="00D61C9E">
      <w:pPr>
        <w:spacing w:after="160" w:line="259" w:lineRule="auto"/>
        <w:rPr>
          <w:rFonts w:ascii="Arial" w:hAnsi="Arial" w:cs="Arial"/>
          <w:b/>
          <w:bCs/>
          <w:color w:val="002060"/>
        </w:rPr>
      </w:pPr>
      <w:r w:rsidRPr="00AF471D">
        <w:rPr>
          <w:rFonts w:ascii="Arial" w:hAnsi="Arial" w:cs="Arial"/>
        </w:rPr>
        <w:t xml:space="preserve">I am writing as a constituent and </w:t>
      </w:r>
      <w:r w:rsidR="00C100A3" w:rsidRPr="001C4F13">
        <w:rPr>
          <w:rFonts w:ascii="Arial" w:hAnsi="Arial" w:cs="Arial"/>
          <w:b/>
          <w:bCs/>
          <w:color w:val="002060"/>
        </w:rPr>
        <w:t>[</w:t>
      </w:r>
      <w:r w:rsidRPr="00AF471D">
        <w:rPr>
          <w:rFonts w:ascii="Arial" w:hAnsi="Arial" w:cs="Arial"/>
          <w:b/>
          <w:bCs/>
          <w:color w:val="002060"/>
        </w:rPr>
        <w:t>recreational sea angler / charter skipper</w:t>
      </w:r>
      <w:r w:rsidR="00C100A3" w:rsidRPr="001C4F13">
        <w:rPr>
          <w:rFonts w:ascii="Arial" w:hAnsi="Arial" w:cs="Arial"/>
          <w:b/>
          <w:bCs/>
          <w:color w:val="002060"/>
        </w:rPr>
        <w:t>]</w:t>
      </w:r>
      <w:r w:rsidRPr="00AF471D">
        <w:rPr>
          <w:rFonts w:ascii="Arial" w:hAnsi="Arial" w:cs="Arial"/>
        </w:rPr>
        <w:t xml:space="preserve"> in </w:t>
      </w:r>
      <w:r w:rsidRPr="00AF471D">
        <w:rPr>
          <w:rFonts w:ascii="Arial" w:hAnsi="Arial" w:cs="Arial"/>
          <w:b/>
          <w:bCs/>
          <w:color w:val="002060"/>
        </w:rPr>
        <w:t>[Your Area]</w:t>
      </w:r>
      <w:r w:rsidRPr="00AF471D">
        <w:rPr>
          <w:rFonts w:ascii="Arial" w:hAnsi="Arial" w:cs="Arial"/>
        </w:rPr>
        <w:t xml:space="preserve"> to express my concern regarding the recently agreed recreational pollack bag limit of three fish per angler for 2026.</w:t>
      </w:r>
      <w:r w:rsidR="00C100A3">
        <w:rPr>
          <w:rFonts w:ascii="Arial" w:hAnsi="Arial" w:cs="Arial"/>
        </w:rPr>
        <w:t xml:space="preserve"> </w:t>
      </w:r>
      <w:r w:rsidR="00C100A3" w:rsidRPr="001C4F13">
        <w:rPr>
          <w:rFonts w:ascii="Arial" w:hAnsi="Arial" w:cs="Arial"/>
          <w:b/>
          <w:bCs/>
          <w:color w:val="002060"/>
        </w:rPr>
        <w:t>[If you run a charter boat, add vessel name and port here</w:t>
      </w:r>
      <w:r w:rsidR="00AD16FD" w:rsidRPr="001C4F13">
        <w:rPr>
          <w:rFonts w:ascii="Arial" w:hAnsi="Arial" w:cs="Arial"/>
          <w:b/>
          <w:bCs/>
          <w:color w:val="002060"/>
        </w:rPr>
        <w:t>].</w:t>
      </w:r>
    </w:p>
    <w:p w14:paraId="2F6946D2" w14:textId="77777777" w:rsidR="00D61C9E" w:rsidRPr="00AF471D" w:rsidRDefault="00D61C9E" w:rsidP="00D61C9E">
      <w:pPr>
        <w:spacing w:after="160" w:line="259" w:lineRule="auto"/>
        <w:rPr>
          <w:rFonts w:ascii="Arial" w:hAnsi="Arial" w:cs="Arial"/>
        </w:rPr>
      </w:pPr>
      <w:r w:rsidRPr="00AF471D">
        <w:rPr>
          <w:rFonts w:ascii="Arial" w:hAnsi="Arial" w:cs="Arial"/>
        </w:rPr>
        <w:t>While I fully support sustainable and evidence-based fisheries management, I am concerned that this highly restrictive limit does not adequately reflect the extensive body of collaborative research and voluntary measures already undertaken by the recreational sector over the past two years. Anglers, charter operators, scientists, and Defra officials have worked together through the Pollack Fisheries Industry Science Partnership (F.I.S.P.) and the Pollack Pact to improve data collection, trial best-practice fish handling techniques, and reduce release mortality.</w:t>
      </w:r>
    </w:p>
    <w:p w14:paraId="74CEA095" w14:textId="4F077118" w:rsidR="00D61C9E" w:rsidRPr="00AF471D" w:rsidRDefault="00D61C9E" w:rsidP="00D61C9E">
      <w:pPr>
        <w:spacing w:after="160" w:line="259" w:lineRule="auto"/>
        <w:rPr>
          <w:rFonts w:ascii="Arial" w:hAnsi="Arial" w:cs="Arial"/>
          <w:b/>
          <w:bCs/>
        </w:rPr>
      </w:pPr>
      <w:r w:rsidRPr="00AF471D">
        <w:rPr>
          <w:rFonts w:ascii="Arial" w:hAnsi="Arial" w:cs="Arial"/>
        </w:rPr>
        <w:t>I am particularly concerned about the socio-economic impacts of this measure on local coastal communities. For many charter operators, the average cost of a full-day trip is substantial, and a three-fish bag limit significantly reduces the perceived value of trips, increasing the risk of cancellations and threatening the viability of businesses that support jobs and contribute to the local economy. Unlike commercial fishers, recreational operators have not received compensation for restrictive measures, despite generating significant economic activity</w:t>
      </w:r>
      <w:r w:rsidRPr="00AF471D">
        <w:rPr>
          <w:rFonts w:ascii="Arial" w:hAnsi="Arial" w:cs="Arial"/>
          <w:b/>
          <w:bCs/>
          <w:color w:val="002060"/>
        </w:rPr>
        <w:t>.</w:t>
      </w:r>
      <w:r w:rsidR="00AD16FD" w:rsidRPr="001C4F13">
        <w:rPr>
          <w:rFonts w:ascii="Arial" w:hAnsi="Arial" w:cs="Arial"/>
          <w:b/>
          <w:bCs/>
          <w:color w:val="002060"/>
        </w:rPr>
        <w:t xml:space="preserve"> [If you run a charter boat, add further details here on </w:t>
      </w:r>
      <w:r w:rsidR="00AD16FD" w:rsidRPr="001C4F13">
        <w:rPr>
          <w:rFonts w:ascii="Arial" w:hAnsi="Arial" w:cs="Arial"/>
          <w:b/>
          <w:bCs/>
          <w:color w:val="002060"/>
        </w:rPr>
        <w:lastRenderedPageBreak/>
        <w:t xml:space="preserve">your experience and concerns as an operator. If you are an angler, share how this might </w:t>
      </w:r>
      <w:r w:rsidR="00672FEF" w:rsidRPr="001C4F13">
        <w:rPr>
          <w:rFonts w:ascii="Arial" w:hAnsi="Arial" w:cs="Arial"/>
          <w:b/>
          <w:bCs/>
          <w:color w:val="002060"/>
        </w:rPr>
        <w:t xml:space="preserve">impact your </w:t>
      </w:r>
      <w:r w:rsidR="001B2868" w:rsidRPr="001C4F13">
        <w:rPr>
          <w:rFonts w:ascii="Arial" w:hAnsi="Arial" w:cs="Arial"/>
          <w:b/>
          <w:bCs/>
          <w:color w:val="002060"/>
        </w:rPr>
        <w:t>ability to book charter trips, willingness to travel to other coastal communities to fish and/or your personal food security</w:t>
      </w:r>
      <w:r w:rsidR="001C4F13" w:rsidRPr="001C4F13">
        <w:rPr>
          <w:rFonts w:ascii="Arial" w:hAnsi="Arial" w:cs="Arial"/>
          <w:b/>
          <w:bCs/>
          <w:color w:val="002060"/>
        </w:rPr>
        <w:t>.]</w:t>
      </w:r>
    </w:p>
    <w:p w14:paraId="35F35A1B" w14:textId="4E47B525" w:rsidR="00D61C9E" w:rsidRPr="00AF471D" w:rsidRDefault="00D61C9E" w:rsidP="00D61C9E">
      <w:pPr>
        <w:spacing w:after="160" w:line="259" w:lineRule="auto"/>
        <w:rPr>
          <w:rFonts w:ascii="Arial" w:hAnsi="Arial" w:cs="Arial"/>
        </w:rPr>
      </w:pPr>
      <w:r w:rsidRPr="00AF471D">
        <w:rPr>
          <w:rFonts w:ascii="Arial" w:hAnsi="Arial" w:cs="Arial"/>
        </w:rPr>
        <w:t xml:space="preserve">I therefore urge you to support the following actions </w:t>
      </w:r>
      <w:r w:rsidR="00C100A3">
        <w:rPr>
          <w:rFonts w:ascii="Arial" w:hAnsi="Arial" w:cs="Arial"/>
        </w:rPr>
        <w:t xml:space="preserve">proposed by the Angling Trust </w:t>
      </w:r>
      <w:r w:rsidRPr="00AF471D">
        <w:rPr>
          <w:rFonts w:ascii="Arial" w:hAnsi="Arial" w:cs="Arial"/>
        </w:rPr>
        <w:t>to ensure both pollack recovery and the sustainability of local recreational fishing businesses:</w:t>
      </w:r>
    </w:p>
    <w:p w14:paraId="53D49FE4" w14:textId="77777777" w:rsidR="00D61C9E" w:rsidRPr="00AF471D" w:rsidRDefault="00D61C9E" w:rsidP="00D61C9E">
      <w:pPr>
        <w:numPr>
          <w:ilvl w:val="0"/>
          <w:numId w:val="33"/>
        </w:numPr>
        <w:spacing w:after="160" w:line="259" w:lineRule="auto"/>
        <w:rPr>
          <w:rFonts w:ascii="Arial" w:hAnsi="Arial" w:cs="Arial"/>
        </w:rPr>
      </w:pPr>
      <w:r w:rsidRPr="00AF471D">
        <w:rPr>
          <w:rFonts w:ascii="Arial" w:hAnsi="Arial" w:cs="Arial"/>
          <w:b/>
          <w:bCs/>
        </w:rPr>
        <w:t>Introduce financial support or compensation</w:t>
      </w:r>
      <w:r w:rsidRPr="00AF471D">
        <w:rPr>
          <w:rFonts w:ascii="Arial" w:hAnsi="Arial" w:cs="Arial"/>
        </w:rPr>
        <w:t xml:space="preserve"> for affected charter operators to offset lost bookings and operational costs.</w:t>
      </w:r>
    </w:p>
    <w:p w14:paraId="1F06BEC1" w14:textId="77777777" w:rsidR="00D61C9E" w:rsidRPr="00AF471D" w:rsidRDefault="00D61C9E" w:rsidP="00D61C9E">
      <w:pPr>
        <w:numPr>
          <w:ilvl w:val="0"/>
          <w:numId w:val="33"/>
        </w:numPr>
        <w:spacing w:after="160" w:line="259" w:lineRule="auto"/>
        <w:rPr>
          <w:rFonts w:ascii="Arial" w:hAnsi="Arial" w:cs="Arial"/>
        </w:rPr>
      </w:pPr>
      <w:r w:rsidRPr="00AF471D">
        <w:rPr>
          <w:rFonts w:ascii="Arial" w:hAnsi="Arial" w:cs="Arial"/>
          <w:b/>
          <w:bCs/>
        </w:rPr>
        <w:t>Commission an independent economic assessment</w:t>
      </w:r>
      <w:r w:rsidRPr="00AF471D">
        <w:rPr>
          <w:rFonts w:ascii="Arial" w:hAnsi="Arial" w:cs="Arial"/>
        </w:rPr>
        <w:t xml:space="preserve"> of the three-fish bag limit to fully understand its social and economic consequences.</w:t>
      </w:r>
    </w:p>
    <w:p w14:paraId="60D0AC2E" w14:textId="46B020D4" w:rsidR="00D61C9E" w:rsidRPr="00AF471D" w:rsidRDefault="00D61C9E" w:rsidP="00D61C9E">
      <w:pPr>
        <w:numPr>
          <w:ilvl w:val="0"/>
          <w:numId w:val="33"/>
        </w:numPr>
        <w:spacing w:after="160" w:line="259" w:lineRule="auto"/>
        <w:rPr>
          <w:rFonts w:ascii="Arial" w:hAnsi="Arial" w:cs="Arial"/>
        </w:rPr>
      </w:pPr>
      <w:r w:rsidRPr="00AF471D">
        <w:rPr>
          <w:rFonts w:ascii="Arial" w:hAnsi="Arial" w:cs="Arial"/>
          <w:b/>
          <w:bCs/>
        </w:rPr>
        <w:t>Support continued recreational pollack research and engagement</w:t>
      </w:r>
      <w:r w:rsidRPr="00AF471D">
        <w:rPr>
          <w:rFonts w:ascii="Arial" w:hAnsi="Arial" w:cs="Arial"/>
        </w:rPr>
        <w:t>, including long-term data collection</w:t>
      </w:r>
      <w:r w:rsidR="00BF4934">
        <w:rPr>
          <w:rFonts w:ascii="Arial" w:hAnsi="Arial" w:cs="Arial"/>
        </w:rPr>
        <w:t xml:space="preserve"> that is</w:t>
      </w:r>
      <w:r w:rsidRPr="00AF471D">
        <w:rPr>
          <w:rFonts w:ascii="Arial" w:hAnsi="Arial" w:cs="Arial"/>
        </w:rPr>
        <w:t xml:space="preserve"> </w:t>
      </w:r>
      <w:r w:rsidR="002A1890">
        <w:rPr>
          <w:rFonts w:ascii="Arial" w:hAnsi="Arial" w:cs="Arial"/>
        </w:rPr>
        <w:t>co-designed</w:t>
      </w:r>
      <w:r w:rsidRPr="00AF471D">
        <w:rPr>
          <w:rFonts w:ascii="Arial" w:hAnsi="Arial" w:cs="Arial"/>
        </w:rPr>
        <w:t xml:space="preserve"> with the recreational sector</w:t>
      </w:r>
    </w:p>
    <w:p w14:paraId="406A5826" w14:textId="62D5726E" w:rsidR="00D61C9E" w:rsidRDefault="00D61C9E" w:rsidP="005724B0">
      <w:pPr>
        <w:pStyle w:val="paragraph"/>
        <w:spacing w:before="0" w:beforeAutospacing="0" w:after="0" w:afterAutospacing="0" w:line="276" w:lineRule="auto"/>
        <w:textAlignment w:val="baseline"/>
        <w:rPr>
          <w:rFonts w:ascii="Arial" w:hAnsi="Arial" w:cs="Arial"/>
        </w:rPr>
      </w:pPr>
      <w:r w:rsidRPr="00AF471D">
        <w:rPr>
          <w:rFonts w:ascii="Arial" w:hAnsi="Arial" w:cs="Arial"/>
        </w:rPr>
        <w:t>I would be grateful if you could raise these concerns with the relevant Minister and support measures that recognise the contribution of recreational fishing to the UK fishing industry and coastal economies.</w:t>
      </w:r>
      <w:r w:rsidR="005724B0">
        <w:rPr>
          <w:rFonts w:ascii="Arial" w:hAnsi="Arial" w:cs="Arial"/>
        </w:rPr>
        <w:t xml:space="preserve"> As an </w:t>
      </w:r>
      <w:r w:rsidR="005724B0" w:rsidRPr="001C4F13">
        <w:rPr>
          <w:rFonts w:ascii="Arial" w:hAnsi="Arial" w:cs="Arial"/>
          <w:b/>
          <w:bCs/>
          <w:color w:val="002060"/>
        </w:rPr>
        <w:t>[angler/charter skipper]</w:t>
      </w:r>
      <w:r w:rsidR="005724B0" w:rsidRPr="001C4F13">
        <w:rPr>
          <w:rFonts w:ascii="Arial" w:hAnsi="Arial" w:cs="Arial"/>
          <w:color w:val="002060"/>
        </w:rPr>
        <w:t xml:space="preserve"> </w:t>
      </w:r>
      <w:r w:rsidR="00672FEF">
        <w:rPr>
          <w:rFonts w:ascii="Arial" w:hAnsi="Arial" w:cs="Arial"/>
        </w:rPr>
        <w:t>within</w:t>
      </w:r>
      <w:r w:rsidR="005724B0">
        <w:rPr>
          <w:rFonts w:ascii="Arial" w:hAnsi="Arial" w:cs="Arial"/>
        </w:rPr>
        <w:t xml:space="preserve"> your constituency, I cannot remain silent when </w:t>
      </w:r>
      <w:r w:rsidR="005724B0" w:rsidRPr="005724B0">
        <w:rPr>
          <w:rFonts w:ascii="Arial" w:hAnsi="Arial" w:cs="Arial"/>
        </w:rPr>
        <w:t>there is a clear imbalance in how management impacts are addressed between the commercial and recreational sectors - particularly when the Fisheries Act (2020) and Joint Fisheries Statement explicitly recognise recreational fishing as part of the UK fishing industry.</w:t>
      </w:r>
    </w:p>
    <w:p w14:paraId="2628FC71" w14:textId="77777777" w:rsidR="005724B0" w:rsidRPr="00AF471D" w:rsidRDefault="005724B0" w:rsidP="005724B0">
      <w:pPr>
        <w:pStyle w:val="paragraph"/>
        <w:spacing w:before="0" w:beforeAutospacing="0" w:after="0" w:afterAutospacing="0" w:line="276" w:lineRule="auto"/>
        <w:textAlignment w:val="baseline"/>
        <w:rPr>
          <w:rFonts w:ascii="Arial" w:hAnsi="Arial" w:cs="Arial"/>
        </w:rPr>
      </w:pPr>
    </w:p>
    <w:p w14:paraId="4AC471CF" w14:textId="77777777" w:rsidR="00D61C9E" w:rsidRPr="00AF471D" w:rsidRDefault="00D61C9E" w:rsidP="00D61C9E">
      <w:pPr>
        <w:spacing w:after="160" w:line="259" w:lineRule="auto"/>
        <w:rPr>
          <w:rFonts w:ascii="Arial" w:hAnsi="Arial" w:cs="Arial"/>
        </w:rPr>
      </w:pPr>
      <w:r w:rsidRPr="00AF471D">
        <w:rPr>
          <w:rFonts w:ascii="Arial" w:hAnsi="Arial" w:cs="Arial"/>
        </w:rPr>
        <w:t>Thank you for your time and consideration.</w:t>
      </w:r>
    </w:p>
    <w:p w14:paraId="6D4F0164" w14:textId="77777777" w:rsidR="00D61C9E" w:rsidRPr="00AF471D" w:rsidRDefault="00D61C9E" w:rsidP="00D61C9E">
      <w:pPr>
        <w:spacing w:after="160" w:line="259" w:lineRule="auto"/>
        <w:rPr>
          <w:rFonts w:ascii="Arial" w:hAnsi="Arial" w:cs="Arial"/>
          <w:b/>
          <w:bCs/>
          <w:color w:val="002060"/>
        </w:rPr>
      </w:pPr>
      <w:r w:rsidRPr="00AF471D">
        <w:rPr>
          <w:rFonts w:ascii="Arial" w:hAnsi="Arial" w:cs="Arial"/>
        </w:rPr>
        <w:t>Yours sincerely,</w:t>
      </w:r>
      <w:r w:rsidRPr="00AF471D">
        <w:rPr>
          <w:rFonts w:ascii="Arial" w:hAnsi="Arial" w:cs="Arial"/>
        </w:rPr>
        <w:br/>
      </w:r>
      <w:r w:rsidRPr="00AF471D">
        <w:rPr>
          <w:rFonts w:ascii="Arial" w:hAnsi="Arial" w:cs="Arial"/>
          <w:b/>
          <w:bCs/>
          <w:color w:val="002060"/>
        </w:rPr>
        <w:t>[Your Name]</w:t>
      </w:r>
      <w:r w:rsidRPr="00AF471D">
        <w:rPr>
          <w:rFonts w:ascii="Arial" w:hAnsi="Arial" w:cs="Arial"/>
          <w:b/>
          <w:bCs/>
          <w:color w:val="002060"/>
        </w:rPr>
        <w:br/>
        <w:t>[Address / Contact Details]</w:t>
      </w:r>
    </w:p>
    <w:p w14:paraId="0AF54873" w14:textId="77777777" w:rsidR="00D61C9E" w:rsidRPr="00AF471D" w:rsidRDefault="00D61C9E" w:rsidP="00D61C9E">
      <w:pPr>
        <w:rPr>
          <w:rFonts w:ascii="Arial" w:hAnsi="Arial" w:cs="Arial"/>
        </w:rPr>
      </w:pPr>
    </w:p>
    <w:p w14:paraId="69E31A4A" w14:textId="77777777" w:rsidR="00D61C9E" w:rsidRPr="00171581" w:rsidRDefault="00D61C9E" w:rsidP="009B0334">
      <w:pPr>
        <w:pStyle w:val="paragraph"/>
        <w:spacing w:before="0" w:beforeAutospacing="0" w:after="0" w:afterAutospacing="0" w:line="276" w:lineRule="auto"/>
        <w:textAlignment w:val="baseline"/>
        <w:rPr>
          <w:rFonts w:ascii="Arial" w:hAnsi="Arial" w:cs="Arial"/>
          <w:sz w:val="22"/>
          <w:szCs w:val="22"/>
        </w:rPr>
      </w:pPr>
    </w:p>
    <w:sectPr w:rsidR="00D61C9E" w:rsidRPr="00171581" w:rsidSect="00B40EC6">
      <w:footerReference w:type="default" r:id="rId12"/>
      <w:headerReference w:type="first" r:id="rId13"/>
      <w:footerReference w:type="first" r:id="rId14"/>
      <w:pgSz w:w="11900" w:h="16840"/>
      <w:pgMar w:top="2583" w:right="1127"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EA88" w14:textId="77777777" w:rsidR="0025602D" w:rsidRDefault="0025602D" w:rsidP="00F82F3D">
      <w:r>
        <w:separator/>
      </w:r>
    </w:p>
  </w:endnote>
  <w:endnote w:type="continuationSeparator" w:id="0">
    <w:p w14:paraId="74470B0E" w14:textId="77777777" w:rsidR="0025602D" w:rsidRDefault="0025602D" w:rsidP="00F8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C8BC" w14:textId="28D1BCC3" w:rsidR="00CD25AF" w:rsidRDefault="00CD25AF">
    <w:pPr>
      <w:pStyle w:val="Footer"/>
      <w:jc w:val="center"/>
    </w:pPr>
  </w:p>
  <w:p w14:paraId="00F25DD8" w14:textId="77777777" w:rsidR="00CD25AF" w:rsidRDefault="00CD2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4EA2" w14:textId="1B488DF9" w:rsidR="007D6A71" w:rsidRDefault="007D6A71" w:rsidP="00CE2E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5B60" w14:textId="77777777" w:rsidR="0025602D" w:rsidRDefault="0025602D" w:rsidP="00F82F3D">
      <w:r>
        <w:separator/>
      </w:r>
    </w:p>
  </w:footnote>
  <w:footnote w:type="continuationSeparator" w:id="0">
    <w:p w14:paraId="483B7938" w14:textId="77777777" w:rsidR="0025602D" w:rsidRDefault="0025602D" w:rsidP="00F82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8959" w14:textId="77777777" w:rsidR="00CE450B" w:rsidRDefault="0069520E" w:rsidP="0069520E">
    <w:pPr>
      <w:pStyle w:val="Header"/>
      <w:ind w:left="5040"/>
    </w:pPr>
    <w:r>
      <w:rPr>
        <w:noProof/>
        <w:lang w:eastAsia="en-GB"/>
      </w:rPr>
      <w:drawing>
        <wp:anchor distT="0" distB="0" distL="114300" distR="114300" simplePos="0" relativeHeight="251657728" behindDoc="0" locked="0" layoutInCell="1" allowOverlap="1" wp14:anchorId="62B1337E" wp14:editId="431164A1">
          <wp:simplePos x="0" y="0"/>
          <wp:positionH relativeFrom="column">
            <wp:posOffset>4713605</wp:posOffset>
          </wp:positionH>
          <wp:positionV relativeFrom="paragraph">
            <wp:posOffset>-449580</wp:posOffset>
          </wp:positionV>
          <wp:extent cx="2030730" cy="2451100"/>
          <wp:effectExtent l="0" t="0" r="7620" b="6350"/>
          <wp:wrapNone/>
          <wp:docPr id="2" name="Picture 1" descr="AT Heref letter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T Heref letter1.tif"/>
                  <pic:cNvPicPr>
                    <a:picLocks noChangeAspect="1" noChangeArrowheads="1"/>
                  </pic:cNvPicPr>
                </pic:nvPicPr>
                <pic:blipFill>
                  <a:blip r:embed="rId1">
                    <a:extLst>
                      <a:ext uri="{28A0092B-C50C-407E-A947-70E740481C1C}">
                        <a14:useLocalDpi xmlns:a14="http://schemas.microsoft.com/office/drawing/2010/main" val="0"/>
                      </a:ext>
                    </a:extLst>
                  </a:blip>
                  <a:srcRect l="46530"/>
                  <a:stretch>
                    <a:fillRect/>
                  </a:stretch>
                </pic:blipFill>
                <pic:spPr bwMode="auto">
                  <a:xfrm>
                    <a:off x="0" y="0"/>
                    <a:ext cx="2030730" cy="245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w:t xml:space="preserve">     </w:t>
    </w:r>
    <w:r>
      <w:rPr>
        <w:noProof/>
        <w:lang w:eastAsia="en-GB"/>
      </w:rPr>
      <w:drawing>
        <wp:inline distT="0" distB="0" distL="0" distR="0" wp14:anchorId="0D4E57FF" wp14:editId="11928D82">
          <wp:extent cx="1103294" cy="1155700"/>
          <wp:effectExtent l="0" t="0" r="1905"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3294" cy="1155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0C"/>
    <w:multiLevelType w:val="hybridMultilevel"/>
    <w:tmpl w:val="32B6F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619DB"/>
    <w:multiLevelType w:val="hybridMultilevel"/>
    <w:tmpl w:val="79D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7773F"/>
    <w:multiLevelType w:val="multilevel"/>
    <w:tmpl w:val="E3A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B4E9F"/>
    <w:multiLevelType w:val="hybridMultilevel"/>
    <w:tmpl w:val="C56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85566"/>
    <w:multiLevelType w:val="hybridMultilevel"/>
    <w:tmpl w:val="E96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56075"/>
    <w:multiLevelType w:val="multilevel"/>
    <w:tmpl w:val="647EB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F3BE6"/>
    <w:multiLevelType w:val="multilevel"/>
    <w:tmpl w:val="5D04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843C3"/>
    <w:multiLevelType w:val="multilevel"/>
    <w:tmpl w:val="BE5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94F37"/>
    <w:multiLevelType w:val="multilevel"/>
    <w:tmpl w:val="8966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00672F"/>
    <w:multiLevelType w:val="multilevel"/>
    <w:tmpl w:val="60807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C2AB3"/>
    <w:multiLevelType w:val="multilevel"/>
    <w:tmpl w:val="89C8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37764"/>
    <w:multiLevelType w:val="multilevel"/>
    <w:tmpl w:val="0F5A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351B9"/>
    <w:multiLevelType w:val="hybridMultilevel"/>
    <w:tmpl w:val="B8BE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0272E"/>
    <w:multiLevelType w:val="hybridMultilevel"/>
    <w:tmpl w:val="7C125A32"/>
    <w:styleLink w:val="Bullet"/>
    <w:lvl w:ilvl="0" w:tplc="B450E554">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0E1AFE">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69166">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E247DE">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28E41C">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80E54C">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380606">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AE69E">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A60F8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FA80784"/>
    <w:multiLevelType w:val="hybridMultilevel"/>
    <w:tmpl w:val="7C125A32"/>
    <w:numStyleLink w:val="Bullet"/>
  </w:abstractNum>
  <w:abstractNum w:abstractNumId="15" w15:restartNumberingAfterBreak="0">
    <w:nsid w:val="397217B8"/>
    <w:multiLevelType w:val="hybridMultilevel"/>
    <w:tmpl w:val="285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E5ABE"/>
    <w:multiLevelType w:val="multilevel"/>
    <w:tmpl w:val="E6D4D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B52DA"/>
    <w:multiLevelType w:val="multilevel"/>
    <w:tmpl w:val="78E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A4FE6"/>
    <w:multiLevelType w:val="hybridMultilevel"/>
    <w:tmpl w:val="C060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36E1B"/>
    <w:multiLevelType w:val="hybridMultilevel"/>
    <w:tmpl w:val="918C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A3BE7"/>
    <w:multiLevelType w:val="multilevel"/>
    <w:tmpl w:val="861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E23091"/>
    <w:multiLevelType w:val="multilevel"/>
    <w:tmpl w:val="E62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5550B1"/>
    <w:multiLevelType w:val="hybridMultilevel"/>
    <w:tmpl w:val="D0CA5E16"/>
    <w:lvl w:ilvl="0" w:tplc="718C86E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2D571EE"/>
    <w:multiLevelType w:val="multilevel"/>
    <w:tmpl w:val="FC2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9A0548"/>
    <w:multiLevelType w:val="hybridMultilevel"/>
    <w:tmpl w:val="16623360"/>
    <w:lvl w:ilvl="0" w:tplc="561A90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97C19"/>
    <w:multiLevelType w:val="multilevel"/>
    <w:tmpl w:val="5208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6839EA"/>
    <w:multiLevelType w:val="hybridMultilevel"/>
    <w:tmpl w:val="28DA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76242"/>
    <w:multiLevelType w:val="multilevel"/>
    <w:tmpl w:val="84F6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A6EBA"/>
    <w:multiLevelType w:val="multilevel"/>
    <w:tmpl w:val="5384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735F2"/>
    <w:multiLevelType w:val="multilevel"/>
    <w:tmpl w:val="939E8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1949A1"/>
    <w:multiLevelType w:val="multilevel"/>
    <w:tmpl w:val="BA9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70527B"/>
    <w:multiLevelType w:val="multilevel"/>
    <w:tmpl w:val="20A6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A55A9C"/>
    <w:multiLevelType w:val="hybridMultilevel"/>
    <w:tmpl w:val="D3586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2783585">
    <w:abstractNumId w:val="4"/>
  </w:num>
  <w:num w:numId="2" w16cid:durableId="367147653">
    <w:abstractNumId w:val="32"/>
  </w:num>
  <w:num w:numId="3" w16cid:durableId="915096326">
    <w:abstractNumId w:val="13"/>
  </w:num>
  <w:num w:numId="4" w16cid:durableId="967856249">
    <w:abstractNumId w:val="14"/>
  </w:num>
  <w:num w:numId="5" w16cid:durableId="238289674">
    <w:abstractNumId w:val="12"/>
  </w:num>
  <w:num w:numId="6" w16cid:durableId="590508590">
    <w:abstractNumId w:val="18"/>
  </w:num>
  <w:num w:numId="7" w16cid:durableId="44762297">
    <w:abstractNumId w:val="24"/>
  </w:num>
  <w:num w:numId="8" w16cid:durableId="1852914675">
    <w:abstractNumId w:val="22"/>
  </w:num>
  <w:num w:numId="9" w16cid:durableId="708532980">
    <w:abstractNumId w:val="19"/>
  </w:num>
  <w:num w:numId="10" w16cid:durableId="1347901320">
    <w:abstractNumId w:val="15"/>
  </w:num>
  <w:num w:numId="11" w16cid:durableId="1808666972">
    <w:abstractNumId w:val="0"/>
  </w:num>
  <w:num w:numId="12" w16cid:durableId="707948080">
    <w:abstractNumId w:val="20"/>
  </w:num>
  <w:num w:numId="13" w16cid:durableId="71859271">
    <w:abstractNumId w:val="7"/>
  </w:num>
  <w:num w:numId="14" w16cid:durableId="691342025">
    <w:abstractNumId w:val="29"/>
  </w:num>
  <w:num w:numId="15" w16cid:durableId="1620606320">
    <w:abstractNumId w:val="8"/>
  </w:num>
  <w:num w:numId="16" w16cid:durableId="1596479128">
    <w:abstractNumId w:val="9"/>
  </w:num>
  <w:num w:numId="17" w16cid:durableId="570583399">
    <w:abstractNumId w:val="28"/>
  </w:num>
  <w:num w:numId="18" w16cid:durableId="469399903">
    <w:abstractNumId w:val="25"/>
  </w:num>
  <w:num w:numId="19" w16cid:durableId="1287201257">
    <w:abstractNumId w:val="16"/>
  </w:num>
  <w:num w:numId="20" w16cid:durableId="1100681201">
    <w:abstractNumId w:val="11"/>
  </w:num>
  <w:num w:numId="21" w16cid:durableId="206063971">
    <w:abstractNumId w:val="31"/>
  </w:num>
  <w:num w:numId="22" w16cid:durableId="2066564568">
    <w:abstractNumId w:val="23"/>
  </w:num>
  <w:num w:numId="23" w16cid:durableId="1303582184">
    <w:abstractNumId w:val="6"/>
  </w:num>
  <w:num w:numId="24" w16cid:durableId="1178082556">
    <w:abstractNumId w:val="30"/>
  </w:num>
  <w:num w:numId="25" w16cid:durableId="1713381807">
    <w:abstractNumId w:val="27"/>
  </w:num>
  <w:num w:numId="26" w16cid:durableId="61490845">
    <w:abstractNumId w:val="21"/>
  </w:num>
  <w:num w:numId="27" w16cid:durableId="1243099064">
    <w:abstractNumId w:val="2"/>
  </w:num>
  <w:num w:numId="28" w16cid:durableId="912660131">
    <w:abstractNumId w:val="3"/>
  </w:num>
  <w:num w:numId="29" w16cid:durableId="1394233419">
    <w:abstractNumId w:val="1"/>
  </w:num>
  <w:num w:numId="30" w16cid:durableId="168447733">
    <w:abstractNumId w:val="10"/>
  </w:num>
  <w:num w:numId="31" w16cid:durableId="1903178135">
    <w:abstractNumId w:val="17"/>
  </w:num>
  <w:num w:numId="32" w16cid:durableId="1001397895">
    <w:abstractNumId w:val="26"/>
  </w:num>
  <w:num w:numId="33" w16cid:durableId="775369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1NDMwNjU2MjIxNjdS0lEKTi0uzszPAykwrAUAhAzGuywAAAA="/>
  </w:docVars>
  <w:rsids>
    <w:rsidRoot w:val="0098614D"/>
    <w:rsid w:val="00001C01"/>
    <w:rsid w:val="0002052B"/>
    <w:rsid w:val="000238F0"/>
    <w:rsid w:val="0005378B"/>
    <w:rsid w:val="00064B7D"/>
    <w:rsid w:val="00081909"/>
    <w:rsid w:val="00083754"/>
    <w:rsid w:val="00090D00"/>
    <w:rsid w:val="000A1CD6"/>
    <w:rsid w:val="000B04E0"/>
    <w:rsid w:val="000B0B3C"/>
    <w:rsid w:val="000B16A1"/>
    <w:rsid w:val="000B4E51"/>
    <w:rsid w:val="000C024F"/>
    <w:rsid w:val="000C1137"/>
    <w:rsid w:val="000D15DA"/>
    <w:rsid w:val="000D52DE"/>
    <w:rsid w:val="000E197E"/>
    <w:rsid w:val="000E48FF"/>
    <w:rsid w:val="000E5142"/>
    <w:rsid w:val="00100C46"/>
    <w:rsid w:val="001141F1"/>
    <w:rsid w:val="00127C73"/>
    <w:rsid w:val="00130921"/>
    <w:rsid w:val="001326BC"/>
    <w:rsid w:val="00134AAF"/>
    <w:rsid w:val="00135C9A"/>
    <w:rsid w:val="001476FC"/>
    <w:rsid w:val="00154738"/>
    <w:rsid w:val="0015492E"/>
    <w:rsid w:val="00171581"/>
    <w:rsid w:val="00182318"/>
    <w:rsid w:val="00187840"/>
    <w:rsid w:val="00190E33"/>
    <w:rsid w:val="001A153E"/>
    <w:rsid w:val="001A1D78"/>
    <w:rsid w:val="001A1F40"/>
    <w:rsid w:val="001B2868"/>
    <w:rsid w:val="001C41F8"/>
    <w:rsid w:val="001C4F13"/>
    <w:rsid w:val="001C518C"/>
    <w:rsid w:val="001E0FF6"/>
    <w:rsid w:val="001F6CD6"/>
    <w:rsid w:val="001F77F4"/>
    <w:rsid w:val="002130F7"/>
    <w:rsid w:val="0022326B"/>
    <w:rsid w:val="00231141"/>
    <w:rsid w:val="0023579B"/>
    <w:rsid w:val="00241390"/>
    <w:rsid w:val="00243778"/>
    <w:rsid w:val="0025602D"/>
    <w:rsid w:val="00261D8D"/>
    <w:rsid w:val="0026228B"/>
    <w:rsid w:val="00265942"/>
    <w:rsid w:val="00273361"/>
    <w:rsid w:val="002859A6"/>
    <w:rsid w:val="0028728D"/>
    <w:rsid w:val="00291B32"/>
    <w:rsid w:val="00295780"/>
    <w:rsid w:val="00296F7E"/>
    <w:rsid w:val="002A17F2"/>
    <w:rsid w:val="002A1890"/>
    <w:rsid w:val="002A5844"/>
    <w:rsid w:val="002B63E1"/>
    <w:rsid w:val="002C6B77"/>
    <w:rsid w:val="002D1B80"/>
    <w:rsid w:val="002D4D60"/>
    <w:rsid w:val="002D66F8"/>
    <w:rsid w:val="002E3AC4"/>
    <w:rsid w:val="002E3E0E"/>
    <w:rsid w:val="002E4948"/>
    <w:rsid w:val="002E5D1F"/>
    <w:rsid w:val="002F3125"/>
    <w:rsid w:val="002F3272"/>
    <w:rsid w:val="002F3C1E"/>
    <w:rsid w:val="003010DF"/>
    <w:rsid w:val="0030240E"/>
    <w:rsid w:val="00303ABF"/>
    <w:rsid w:val="003061BE"/>
    <w:rsid w:val="0031043A"/>
    <w:rsid w:val="003134C2"/>
    <w:rsid w:val="00314B20"/>
    <w:rsid w:val="0032289E"/>
    <w:rsid w:val="00322C9C"/>
    <w:rsid w:val="00326D0A"/>
    <w:rsid w:val="00345EC7"/>
    <w:rsid w:val="0035099B"/>
    <w:rsid w:val="00356454"/>
    <w:rsid w:val="00363727"/>
    <w:rsid w:val="00365C92"/>
    <w:rsid w:val="003760F5"/>
    <w:rsid w:val="00377909"/>
    <w:rsid w:val="00386670"/>
    <w:rsid w:val="0038694B"/>
    <w:rsid w:val="00386EE5"/>
    <w:rsid w:val="003879EF"/>
    <w:rsid w:val="003966EF"/>
    <w:rsid w:val="003A6469"/>
    <w:rsid w:val="003B29EF"/>
    <w:rsid w:val="003C7B47"/>
    <w:rsid w:val="003D4407"/>
    <w:rsid w:val="003E5BEC"/>
    <w:rsid w:val="00402542"/>
    <w:rsid w:val="004058BE"/>
    <w:rsid w:val="004060EB"/>
    <w:rsid w:val="00421175"/>
    <w:rsid w:val="00422549"/>
    <w:rsid w:val="00422F2D"/>
    <w:rsid w:val="00425E04"/>
    <w:rsid w:val="0043556D"/>
    <w:rsid w:val="00445F4B"/>
    <w:rsid w:val="00460666"/>
    <w:rsid w:val="00467999"/>
    <w:rsid w:val="004679AB"/>
    <w:rsid w:val="00470F7D"/>
    <w:rsid w:val="004768C4"/>
    <w:rsid w:val="00480DD0"/>
    <w:rsid w:val="00481A53"/>
    <w:rsid w:val="00484FD7"/>
    <w:rsid w:val="00494E47"/>
    <w:rsid w:val="004B3B8A"/>
    <w:rsid w:val="004C7E47"/>
    <w:rsid w:val="004D37D1"/>
    <w:rsid w:val="004D6D5D"/>
    <w:rsid w:val="004F5AC7"/>
    <w:rsid w:val="004F673F"/>
    <w:rsid w:val="00500283"/>
    <w:rsid w:val="00500425"/>
    <w:rsid w:val="00513BF5"/>
    <w:rsid w:val="00520507"/>
    <w:rsid w:val="005226E1"/>
    <w:rsid w:val="00532287"/>
    <w:rsid w:val="0053764A"/>
    <w:rsid w:val="00557068"/>
    <w:rsid w:val="0056240A"/>
    <w:rsid w:val="00571171"/>
    <w:rsid w:val="005724B0"/>
    <w:rsid w:val="005753F6"/>
    <w:rsid w:val="00585F46"/>
    <w:rsid w:val="005B44F8"/>
    <w:rsid w:val="005C05BD"/>
    <w:rsid w:val="005E342D"/>
    <w:rsid w:val="005F103E"/>
    <w:rsid w:val="0061698F"/>
    <w:rsid w:val="0062720C"/>
    <w:rsid w:val="00640B10"/>
    <w:rsid w:val="00645B19"/>
    <w:rsid w:val="00647D22"/>
    <w:rsid w:val="00650902"/>
    <w:rsid w:val="00657AE0"/>
    <w:rsid w:val="0066463F"/>
    <w:rsid w:val="00672FEF"/>
    <w:rsid w:val="006741F6"/>
    <w:rsid w:val="00674DE0"/>
    <w:rsid w:val="0067668B"/>
    <w:rsid w:val="0068100E"/>
    <w:rsid w:val="0068345D"/>
    <w:rsid w:val="006918D5"/>
    <w:rsid w:val="0069520E"/>
    <w:rsid w:val="006A0D2A"/>
    <w:rsid w:val="006A6111"/>
    <w:rsid w:val="006B2586"/>
    <w:rsid w:val="006B3982"/>
    <w:rsid w:val="006B71C4"/>
    <w:rsid w:val="006C0957"/>
    <w:rsid w:val="006C6EA2"/>
    <w:rsid w:val="006D39F0"/>
    <w:rsid w:val="006D70F3"/>
    <w:rsid w:val="006F3229"/>
    <w:rsid w:val="006F3820"/>
    <w:rsid w:val="006F3B94"/>
    <w:rsid w:val="006F5374"/>
    <w:rsid w:val="0070745C"/>
    <w:rsid w:val="00734FBB"/>
    <w:rsid w:val="00736305"/>
    <w:rsid w:val="007513D6"/>
    <w:rsid w:val="00756B1E"/>
    <w:rsid w:val="00771FD2"/>
    <w:rsid w:val="0077568A"/>
    <w:rsid w:val="00782ABC"/>
    <w:rsid w:val="00790FB5"/>
    <w:rsid w:val="0079141B"/>
    <w:rsid w:val="007915BD"/>
    <w:rsid w:val="00796DA0"/>
    <w:rsid w:val="00796DAE"/>
    <w:rsid w:val="00796E71"/>
    <w:rsid w:val="00797084"/>
    <w:rsid w:val="007A338E"/>
    <w:rsid w:val="007A4D96"/>
    <w:rsid w:val="007A5489"/>
    <w:rsid w:val="007B31E9"/>
    <w:rsid w:val="007C6F0A"/>
    <w:rsid w:val="007D6A71"/>
    <w:rsid w:val="007E02A0"/>
    <w:rsid w:val="007E1024"/>
    <w:rsid w:val="007E4FA3"/>
    <w:rsid w:val="007F2570"/>
    <w:rsid w:val="007F27F9"/>
    <w:rsid w:val="007F4465"/>
    <w:rsid w:val="00800B9B"/>
    <w:rsid w:val="00801313"/>
    <w:rsid w:val="00807EA0"/>
    <w:rsid w:val="00812C7F"/>
    <w:rsid w:val="00815915"/>
    <w:rsid w:val="00822F80"/>
    <w:rsid w:val="00823490"/>
    <w:rsid w:val="008250FC"/>
    <w:rsid w:val="0082670F"/>
    <w:rsid w:val="00850E9B"/>
    <w:rsid w:val="008555E9"/>
    <w:rsid w:val="008633DC"/>
    <w:rsid w:val="00865E6A"/>
    <w:rsid w:val="00870A4A"/>
    <w:rsid w:val="00875C3D"/>
    <w:rsid w:val="008770D5"/>
    <w:rsid w:val="0087771D"/>
    <w:rsid w:val="00880E00"/>
    <w:rsid w:val="00887CD6"/>
    <w:rsid w:val="00890E76"/>
    <w:rsid w:val="00897342"/>
    <w:rsid w:val="008A22B5"/>
    <w:rsid w:val="008A5425"/>
    <w:rsid w:val="008B3B2B"/>
    <w:rsid w:val="008C34C5"/>
    <w:rsid w:val="008D1F03"/>
    <w:rsid w:val="008D4DA3"/>
    <w:rsid w:val="008E1E88"/>
    <w:rsid w:val="008E38DD"/>
    <w:rsid w:val="008F30E9"/>
    <w:rsid w:val="008F67DB"/>
    <w:rsid w:val="008F7C20"/>
    <w:rsid w:val="00904EBF"/>
    <w:rsid w:val="0091738C"/>
    <w:rsid w:val="00922086"/>
    <w:rsid w:val="00922DD3"/>
    <w:rsid w:val="00924FD4"/>
    <w:rsid w:val="009311F5"/>
    <w:rsid w:val="00943372"/>
    <w:rsid w:val="00946394"/>
    <w:rsid w:val="00953635"/>
    <w:rsid w:val="00956C90"/>
    <w:rsid w:val="00972334"/>
    <w:rsid w:val="00980552"/>
    <w:rsid w:val="009841B6"/>
    <w:rsid w:val="00985381"/>
    <w:rsid w:val="0098614D"/>
    <w:rsid w:val="009A2D52"/>
    <w:rsid w:val="009B0334"/>
    <w:rsid w:val="009B2CCB"/>
    <w:rsid w:val="009B55F2"/>
    <w:rsid w:val="009C078C"/>
    <w:rsid w:val="009C30F7"/>
    <w:rsid w:val="009C4DD2"/>
    <w:rsid w:val="009D2FC9"/>
    <w:rsid w:val="009E3066"/>
    <w:rsid w:val="009E3C01"/>
    <w:rsid w:val="009ED424"/>
    <w:rsid w:val="009F0ABE"/>
    <w:rsid w:val="009F1258"/>
    <w:rsid w:val="009F340A"/>
    <w:rsid w:val="009F4A21"/>
    <w:rsid w:val="009F6940"/>
    <w:rsid w:val="00A16CB1"/>
    <w:rsid w:val="00A212A3"/>
    <w:rsid w:val="00A25EE5"/>
    <w:rsid w:val="00A3298E"/>
    <w:rsid w:val="00A33DC1"/>
    <w:rsid w:val="00A4369E"/>
    <w:rsid w:val="00A50E4C"/>
    <w:rsid w:val="00A57E22"/>
    <w:rsid w:val="00A6225E"/>
    <w:rsid w:val="00A715B8"/>
    <w:rsid w:val="00A725FC"/>
    <w:rsid w:val="00A736D0"/>
    <w:rsid w:val="00A747D6"/>
    <w:rsid w:val="00A870EF"/>
    <w:rsid w:val="00AB3BA7"/>
    <w:rsid w:val="00AB5F7B"/>
    <w:rsid w:val="00AB6A69"/>
    <w:rsid w:val="00AC440D"/>
    <w:rsid w:val="00AD16FD"/>
    <w:rsid w:val="00AD2459"/>
    <w:rsid w:val="00AD2D0A"/>
    <w:rsid w:val="00AE2689"/>
    <w:rsid w:val="00AF1ADA"/>
    <w:rsid w:val="00AF6E1B"/>
    <w:rsid w:val="00B063FC"/>
    <w:rsid w:val="00B1124E"/>
    <w:rsid w:val="00B143D9"/>
    <w:rsid w:val="00B24097"/>
    <w:rsid w:val="00B33639"/>
    <w:rsid w:val="00B40EC6"/>
    <w:rsid w:val="00B56001"/>
    <w:rsid w:val="00B63F0E"/>
    <w:rsid w:val="00B714A0"/>
    <w:rsid w:val="00B72527"/>
    <w:rsid w:val="00B76AED"/>
    <w:rsid w:val="00B83499"/>
    <w:rsid w:val="00B87D4B"/>
    <w:rsid w:val="00B91111"/>
    <w:rsid w:val="00B92A8E"/>
    <w:rsid w:val="00B95BDE"/>
    <w:rsid w:val="00B96C14"/>
    <w:rsid w:val="00BA477B"/>
    <w:rsid w:val="00BB0CF4"/>
    <w:rsid w:val="00BB216C"/>
    <w:rsid w:val="00BD0DBD"/>
    <w:rsid w:val="00BD6955"/>
    <w:rsid w:val="00BE0115"/>
    <w:rsid w:val="00BE4527"/>
    <w:rsid w:val="00BF4934"/>
    <w:rsid w:val="00BF76E6"/>
    <w:rsid w:val="00C034C0"/>
    <w:rsid w:val="00C06946"/>
    <w:rsid w:val="00C100A3"/>
    <w:rsid w:val="00C12735"/>
    <w:rsid w:val="00C3511E"/>
    <w:rsid w:val="00C51C14"/>
    <w:rsid w:val="00C5297B"/>
    <w:rsid w:val="00C53481"/>
    <w:rsid w:val="00C60D1F"/>
    <w:rsid w:val="00C64721"/>
    <w:rsid w:val="00C64FAF"/>
    <w:rsid w:val="00C76886"/>
    <w:rsid w:val="00C85923"/>
    <w:rsid w:val="00C924F7"/>
    <w:rsid w:val="00C95743"/>
    <w:rsid w:val="00CA584B"/>
    <w:rsid w:val="00CA6754"/>
    <w:rsid w:val="00CC1DC3"/>
    <w:rsid w:val="00CD119D"/>
    <w:rsid w:val="00CD25AF"/>
    <w:rsid w:val="00CE2E93"/>
    <w:rsid w:val="00CE3635"/>
    <w:rsid w:val="00CE450B"/>
    <w:rsid w:val="00CF31CA"/>
    <w:rsid w:val="00D136C3"/>
    <w:rsid w:val="00D14748"/>
    <w:rsid w:val="00D147C5"/>
    <w:rsid w:val="00D21D9B"/>
    <w:rsid w:val="00D24B71"/>
    <w:rsid w:val="00D27CFE"/>
    <w:rsid w:val="00D321B1"/>
    <w:rsid w:val="00D35C5B"/>
    <w:rsid w:val="00D36A54"/>
    <w:rsid w:val="00D536F5"/>
    <w:rsid w:val="00D61C9E"/>
    <w:rsid w:val="00D6551D"/>
    <w:rsid w:val="00D67A64"/>
    <w:rsid w:val="00D721C9"/>
    <w:rsid w:val="00D7340D"/>
    <w:rsid w:val="00D77942"/>
    <w:rsid w:val="00D917AB"/>
    <w:rsid w:val="00D9231B"/>
    <w:rsid w:val="00D9261F"/>
    <w:rsid w:val="00DA3024"/>
    <w:rsid w:val="00DB0929"/>
    <w:rsid w:val="00DC05E4"/>
    <w:rsid w:val="00DC3A98"/>
    <w:rsid w:val="00DC45A6"/>
    <w:rsid w:val="00DC56F8"/>
    <w:rsid w:val="00DC7664"/>
    <w:rsid w:val="00DD3D63"/>
    <w:rsid w:val="00DD5834"/>
    <w:rsid w:val="00DD6CE8"/>
    <w:rsid w:val="00DE1341"/>
    <w:rsid w:val="00DE42A6"/>
    <w:rsid w:val="00DE7C25"/>
    <w:rsid w:val="00DF7AFD"/>
    <w:rsid w:val="00E04DEC"/>
    <w:rsid w:val="00E0743F"/>
    <w:rsid w:val="00E11CA1"/>
    <w:rsid w:val="00E12323"/>
    <w:rsid w:val="00E15510"/>
    <w:rsid w:val="00E17C34"/>
    <w:rsid w:val="00E2257D"/>
    <w:rsid w:val="00E23286"/>
    <w:rsid w:val="00E338DF"/>
    <w:rsid w:val="00E4189C"/>
    <w:rsid w:val="00E43DD4"/>
    <w:rsid w:val="00E43E76"/>
    <w:rsid w:val="00E473E3"/>
    <w:rsid w:val="00E558D7"/>
    <w:rsid w:val="00E66A52"/>
    <w:rsid w:val="00E742E1"/>
    <w:rsid w:val="00E82EEC"/>
    <w:rsid w:val="00EA1FA7"/>
    <w:rsid w:val="00EA40E3"/>
    <w:rsid w:val="00EB1639"/>
    <w:rsid w:val="00EB2563"/>
    <w:rsid w:val="00EB26DB"/>
    <w:rsid w:val="00EC27EE"/>
    <w:rsid w:val="00EC2C29"/>
    <w:rsid w:val="00ED2604"/>
    <w:rsid w:val="00ED2D9F"/>
    <w:rsid w:val="00EE03E6"/>
    <w:rsid w:val="00EE1BFB"/>
    <w:rsid w:val="00EE3D66"/>
    <w:rsid w:val="00EE6131"/>
    <w:rsid w:val="00EE741A"/>
    <w:rsid w:val="00EF29AE"/>
    <w:rsid w:val="00F07552"/>
    <w:rsid w:val="00F13E80"/>
    <w:rsid w:val="00F15BE0"/>
    <w:rsid w:val="00F20D71"/>
    <w:rsid w:val="00F60657"/>
    <w:rsid w:val="00F62CB1"/>
    <w:rsid w:val="00F63F1A"/>
    <w:rsid w:val="00F65553"/>
    <w:rsid w:val="00F71A82"/>
    <w:rsid w:val="00F82F3D"/>
    <w:rsid w:val="00F8696D"/>
    <w:rsid w:val="00F92565"/>
    <w:rsid w:val="00F95693"/>
    <w:rsid w:val="00F973A6"/>
    <w:rsid w:val="00FA31BF"/>
    <w:rsid w:val="00FA5A35"/>
    <w:rsid w:val="00FB23A8"/>
    <w:rsid w:val="00FB4C2F"/>
    <w:rsid w:val="00FE0F86"/>
    <w:rsid w:val="00FE5D1E"/>
    <w:rsid w:val="00FF35A9"/>
    <w:rsid w:val="011EFFB1"/>
    <w:rsid w:val="023C92AD"/>
    <w:rsid w:val="0359716C"/>
    <w:rsid w:val="041C1FF5"/>
    <w:rsid w:val="0586991F"/>
    <w:rsid w:val="05BE8DB4"/>
    <w:rsid w:val="06A01B0D"/>
    <w:rsid w:val="07226980"/>
    <w:rsid w:val="094367DF"/>
    <w:rsid w:val="0BA07DBE"/>
    <w:rsid w:val="0E16D902"/>
    <w:rsid w:val="0FB2A963"/>
    <w:rsid w:val="101D12E1"/>
    <w:rsid w:val="113DEEFC"/>
    <w:rsid w:val="12EA4A25"/>
    <w:rsid w:val="149445E9"/>
    <w:rsid w:val="152C167D"/>
    <w:rsid w:val="17A48560"/>
    <w:rsid w:val="1839C80F"/>
    <w:rsid w:val="18DC7744"/>
    <w:rsid w:val="1B65F6B4"/>
    <w:rsid w:val="1B884245"/>
    <w:rsid w:val="1C615FC0"/>
    <w:rsid w:val="1CFFC160"/>
    <w:rsid w:val="1F98DF6E"/>
    <w:rsid w:val="20376222"/>
    <w:rsid w:val="20CC9714"/>
    <w:rsid w:val="214F765B"/>
    <w:rsid w:val="21CB7005"/>
    <w:rsid w:val="23B76D6F"/>
    <w:rsid w:val="249772D7"/>
    <w:rsid w:val="26381E64"/>
    <w:rsid w:val="27506CA9"/>
    <w:rsid w:val="27F79DFB"/>
    <w:rsid w:val="2A06A246"/>
    <w:rsid w:val="2BA65395"/>
    <w:rsid w:val="2CCB0F1E"/>
    <w:rsid w:val="2E6C1317"/>
    <w:rsid w:val="2FB92242"/>
    <w:rsid w:val="30C7FE60"/>
    <w:rsid w:val="30CAA048"/>
    <w:rsid w:val="31409950"/>
    <w:rsid w:val="31BA1D89"/>
    <w:rsid w:val="31D02DF0"/>
    <w:rsid w:val="32159519"/>
    <w:rsid w:val="3263CEC1"/>
    <w:rsid w:val="33236E47"/>
    <w:rsid w:val="34F0FA17"/>
    <w:rsid w:val="365DD606"/>
    <w:rsid w:val="3722FD92"/>
    <w:rsid w:val="3757C3CC"/>
    <w:rsid w:val="37937C22"/>
    <w:rsid w:val="38B9E7E8"/>
    <w:rsid w:val="390184B8"/>
    <w:rsid w:val="392F4C83"/>
    <w:rsid w:val="3B30460E"/>
    <w:rsid w:val="3B4D500D"/>
    <w:rsid w:val="3C51AACC"/>
    <w:rsid w:val="3EDE69DA"/>
    <w:rsid w:val="3F3BCC7C"/>
    <w:rsid w:val="4260EDF7"/>
    <w:rsid w:val="42736D3E"/>
    <w:rsid w:val="42B1B961"/>
    <w:rsid w:val="4340C0EF"/>
    <w:rsid w:val="435861F2"/>
    <w:rsid w:val="4365E3DD"/>
    <w:rsid w:val="442FCEB9"/>
    <w:rsid w:val="4C327366"/>
    <w:rsid w:val="4C9BC446"/>
    <w:rsid w:val="4DB62F98"/>
    <w:rsid w:val="4E2FDDC3"/>
    <w:rsid w:val="4E45D746"/>
    <w:rsid w:val="4FA75CDE"/>
    <w:rsid w:val="508CC6FE"/>
    <w:rsid w:val="50EF4DC6"/>
    <w:rsid w:val="51677E85"/>
    <w:rsid w:val="53D0FBAE"/>
    <w:rsid w:val="547ACE01"/>
    <w:rsid w:val="55FA443F"/>
    <w:rsid w:val="5612B87E"/>
    <w:rsid w:val="5780C114"/>
    <w:rsid w:val="57815C75"/>
    <w:rsid w:val="57B26EC3"/>
    <w:rsid w:val="587B64C0"/>
    <w:rsid w:val="58FFA02E"/>
    <w:rsid w:val="593DD836"/>
    <w:rsid w:val="5A3A1491"/>
    <w:rsid w:val="5A7B8A43"/>
    <w:rsid w:val="5AEA0F85"/>
    <w:rsid w:val="5B55BC3D"/>
    <w:rsid w:val="5B80EBC0"/>
    <w:rsid w:val="5BB5D5CB"/>
    <w:rsid w:val="5DBC7A8E"/>
    <w:rsid w:val="5E21B047"/>
    <w:rsid w:val="5FA07267"/>
    <w:rsid w:val="608C47D4"/>
    <w:rsid w:val="60EACBC7"/>
    <w:rsid w:val="62F5216A"/>
    <w:rsid w:val="63C3E896"/>
    <w:rsid w:val="6753ED5E"/>
    <w:rsid w:val="67F4D159"/>
    <w:rsid w:val="6855AE11"/>
    <w:rsid w:val="686D991B"/>
    <w:rsid w:val="6928893B"/>
    <w:rsid w:val="6A42621B"/>
    <w:rsid w:val="6ADDEE13"/>
    <w:rsid w:val="6AF6150B"/>
    <w:rsid w:val="6FE57E81"/>
    <w:rsid w:val="70130273"/>
    <w:rsid w:val="70A012CA"/>
    <w:rsid w:val="719CDB2D"/>
    <w:rsid w:val="729BB41E"/>
    <w:rsid w:val="72FA0A5D"/>
    <w:rsid w:val="73F08A02"/>
    <w:rsid w:val="74121E96"/>
    <w:rsid w:val="75132AE9"/>
    <w:rsid w:val="7581B02B"/>
    <w:rsid w:val="75C7E2C3"/>
    <w:rsid w:val="75CB03B0"/>
    <w:rsid w:val="77080885"/>
    <w:rsid w:val="77199AA8"/>
    <w:rsid w:val="77357F00"/>
    <w:rsid w:val="7741C528"/>
    <w:rsid w:val="7749BF58"/>
    <w:rsid w:val="78E58FB9"/>
    <w:rsid w:val="7B5B1881"/>
    <w:rsid w:val="7B826C6D"/>
    <w:rsid w:val="7BB61264"/>
    <w:rsid w:val="7F92201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6CD65"/>
  <w15:chartTrackingRefBased/>
  <w15:docId w15:val="{707F75C6-D086-B842-B5C0-8F09998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40"/>
    <w:rPr>
      <w:rFonts w:asciiTheme="minorHAnsi" w:eastAsiaTheme="minorHAnsi" w:hAnsiTheme="minorHAnsi" w:cstheme="minorBidi"/>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50B"/>
    <w:pPr>
      <w:tabs>
        <w:tab w:val="center" w:pos="4320"/>
        <w:tab w:val="right" w:pos="8640"/>
      </w:tabs>
    </w:pPr>
  </w:style>
  <w:style w:type="character" w:customStyle="1" w:styleId="HeaderChar">
    <w:name w:val="Header Char"/>
    <w:basedOn w:val="DefaultParagraphFont"/>
    <w:link w:val="Header"/>
    <w:uiPriority w:val="99"/>
    <w:rsid w:val="00CE450B"/>
  </w:style>
  <w:style w:type="paragraph" w:styleId="Footer">
    <w:name w:val="footer"/>
    <w:basedOn w:val="Normal"/>
    <w:link w:val="FooterChar"/>
    <w:uiPriority w:val="99"/>
    <w:unhideWhenUsed/>
    <w:rsid w:val="00CE450B"/>
    <w:pPr>
      <w:tabs>
        <w:tab w:val="center" w:pos="4320"/>
        <w:tab w:val="right" w:pos="8640"/>
      </w:tabs>
    </w:pPr>
  </w:style>
  <w:style w:type="character" w:customStyle="1" w:styleId="FooterChar">
    <w:name w:val="Footer Char"/>
    <w:basedOn w:val="DefaultParagraphFont"/>
    <w:link w:val="Footer"/>
    <w:uiPriority w:val="99"/>
    <w:rsid w:val="00CE450B"/>
  </w:style>
  <w:style w:type="paragraph" w:styleId="BalloonText">
    <w:name w:val="Balloon Text"/>
    <w:basedOn w:val="Normal"/>
    <w:link w:val="BalloonTextChar"/>
    <w:uiPriority w:val="99"/>
    <w:semiHidden/>
    <w:unhideWhenUsed/>
    <w:rsid w:val="0070745C"/>
    <w:rPr>
      <w:rFonts w:ascii="Tahoma" w:hAnsi="Tahoma" w:cs="Tahoma"/>
      <w:sz w:val="16"/>
      <w:szCs w:val="16"/>
    </w:rPr>
  </w:style>
  <w:style w:type="character" w:customStyle="1" w:styleId="BalloonTextChar">
    <w:name w:val="Balloon Text Char"/>
    <w:link w:val="BalloonText"/>
    <w:uiPriority w:val="99"/>
    <w:semiHidden/>
    <w:rsid w:val="0070745C"/>
    <w:rPr>
      <w:rFonts w:ascii="Tahoma" w:hAnsi="Tahoma" w:cs="Tahoma"/>
      <w:sz w:val="16"/>
      <w:szCs w:val="16"/>
      <w:lang w:eastAsia="en-US"/>
    </w:rPr>
  </w:style>
  <w:style w:type="paragraph" w:customStyle="1" w:styleId="ColorfulList-Accent11">
    <w:name w:val="Colorful List - Accent 11"/>
    <w:basedOn w:val="Normal"/>
    <w:uiPriority w:val="34"/>
    <w:qFormat/>
    <w:rsid w:val="005753F6"/>
    <w:pPr>
      <w:ind w:left="720"/>
      <w:contextualSpacing/>
    </w:pPr>
  </w:style>
  <w:style w:type="numbering" w:customStyle="1" w:styleId="Bullet">
    <w:name w:val="Bullet"/>
    <w:rsid w:val="00ED2D9F"/>
    <w:pPr>
      <w:numPr>
        <w:numId w:val="3"/>
      </w:numPr>
    </w:pPr>
  </w:style>
  <w:style w:type="character" w:styleId="Hyperlink">
    <w:name w:val="Hyperlink"/>
    <w:uiPriority w:val="99"/>
    <w:unhideWhenUsed/>
    <w:rsid w:val="00EE1BFB"/>
    <w:rPr>
      <w:color w:val="0563C1"/>
      <w:u w:val="single"/>
    </w:rPr>
  </w:style>
  <w:style w:type="character" w:styleId="UnresolvedMention">
    <w:name w:val="Unresolved Mention"/>
    <w:uiPriority w:val="99"/>
    <w:semiHidden/>
    <w:unhideWhenUsed/>
    <w:rsid w:val="00EE1BFB"/>
    <w:rPr>
      <w:color w:val="605E5C"/>
      <w:shd w:val="clear" w:color="auto" w:fill="E1DFDD"/>
    </w:rPr>
  </w:style>
  <w:style w:type="paragraph" w:customStyle="1" w:styleId="paragraph">
    <w:name w:val="paragraph"/>
    <w:basedOn w:val="Normal"/>
    <w:rsid w:val="00467999"/>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67999"/>
  </w:style>
  <w:style w:type="character" w:customStyle="1" w:styleId="eop">
    <w:name w:val="eop"/>
    <w:basedOn w:val="DefaultParagraphFont"/>
    <w:rsid w:val="00467999"/>
  </w:style>
  <w:style w:type="paragraph" w:styleId="ListParagraph">
    <w:name w:val="List Paragraph"/>
    <w:basedOn w:val="Normal"/>
    <w:uiPriority w:val="34"/>
    <w:qFormat/>
    <w:rsid w:val="001A1F40"/>
    <w:pPr>
      <w:ind w:left="720"/>
      <w:contextualSpacing/>
    </w:pPr>
  </w:style>
  <w:style w:type="paragraph" w:styleId="Title">
    <w:name w:val="Title"/>
    <w:basedOn w:val="Normal"/>
    <w:next w:val="Normal"/>
    <w:link w:val="TitleChar"/>
    <w:uiPriority w:val="10"/>
    <w:qFormat/>
    <w:rsid w:val="001A1F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F4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100C46"/>
    <w:rPr>
      <w:sz w:val="16"/>
      <w:szCs w:val="16"/>
    </w:rPr>
  </w:style>
  <w:style w:type="paragraph" w:styleId="CommentText">
    <w:name w:val="annotation text"/>
    <w:basedOn w:val="Normal"/>
    <w:link w:val="CommentTextChar"/>
    <w:uiPriority w:val="99"/>
    <w:unhideWhenUsed/>
    <w:rsid w:val="00100C46"/>
    <w:rPr>
      <w:sz w:val="20"/>
      <w:szCs w:val="20"/>
    </w:rPr>
  </w:style>
  <w:style w:type="character" w:customStyle="1" w:styleId="CommentTextChar">
    <w:name w:val="Comment Text Char"/>
    <w:basedOn w:val="DefaultParagraphFont"/>
    <w:link w:val="CommentText"/>
    <w:uiPriority w:val="99"/>
    <w:rsid w:val="00100C4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00C46"/>
    <w:rPr>
      <w:b/>
      <w:bCs/>
    </w:rPr>
  </w:style>
  <w:style w:type="character" w:customStyle="1" w:styleId="CommentSubjectChar">
    <w:name w:val="Comment Subject Char"/>
    <w:basedOn w:val="CommentTextChar"/>
    <w:link w:val="CommentSubject"/>
    <w:uiPriority w:val="99"/>
    <w:semiHidden/>
    <w:rsid w:val="00100C46"/>
    <w:rPr>
      <w:rFonts w:asciiTheme="minorHAnsi" w:eastAsiaTheme="minorHAnsi" w:hAnsiTheme="minorHAnsi" w:cstheme="minorBidi"/>
      <w:b/>
      <w:bCs/>
      <w:lang w:eastAsia="en-US"/>
    </w:rPr>
  </w:style>
  <w:style w:type="paragraph" w:styleId="Revision">
    <w:name w:val="Revision"/>
    <w:hidden/>
    <w:uiPriority w:val="99"/>
    <w:semiHidden/>
    <w:rsid w:val="00A33DC1"/>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6926">
      <w:bodyDiv w:val="1"/>
      <w:marLeft w:val="0"/>
      <w:marRight w:val="0"/>
      <w:marTop w:val="0"/>
      <w:marBottom w:val="0"/>
      <w:divBdr>
        <w:top w:val="none" w:sz="0" w:space="0" w:color="auto"/>
        <w:left w:val="none" w:sz="0" w:space="0" w:color="auto"/>
        <w:bottom w:val="none" w:sz="0" w:space="0" w:color="auto"/>
        <w:right w:val="none" w:sz="0" w:space="0" w:color="auto"/>
      </w:divBdr>
    </w:div>
    <w:div w:id="204341916">
      <w:bodyDiv w:val="1"/>
      <w:marLeft w:val="0"/>
      <w:marRight w:val="0"/>
      <w:marTop w:val="0"/>
      <w:marBottom w:val="0"/>
      <w:divBdr>
        <w:top w:val="none" w:sz="0" w:space="0" w:color="auto"/>
        <w:left w:val="none" w:sz="0" w:space="0" w:color="auto"/>
        <w:bottom w:val="none" w:sz="0" w:space="0" w:color="auto"/>
        <w:right w:val="none" w:sz="0" w:space="0" w:color="auto"/>
      </w:divBdr>
      <w:divsChild>
        <w:div w:id="1642151098">
          <w:marLeft w:val="0"/>
          <w:marRight w:val="0"/>
          <w:marTop w:val="0"/>
          <w:marBottom w:val="0"/>
          <w:divBdr>
            <w:top w:val="none" w:sz="0" w:space="0" w:color="auto"/>
            <w:left w:val="none" w:sz="0" w:space="0" w:color="auto"/>
            <w:bottom w:val="none" w:sz="0" w:space="0" w:color="auto"/>
            <w:right w:val="none" w:sz="0" w:space="0" w:color="auto"/>
          </w:divBdr>
        </w:div>
        <w:div w:id="1460416121">
          <w:marLeft w:val="0"/>
          <w:marRight w:val="0"/>
          <w:marTop w:val="0"/>
          <w:marBottom w:val="0"/>
          <w:divBdr>
            <w:top w:val="none" w:sz="0" w:space="0" w:color="auto"/>
            <w:left w:val="none" w:sz="0" w:space="0" w:color="auto"/>
            <w:bottom w:val="none" w:sz="0" w:space="0" w:color="auto"/>
            <w:right w:val="none" w:sz="0" w:space="0" w:color="auto"/>
          </w:divBdr>
        </w:div>
        <w:div w:id="1974629487">
          <w:marLeft w:val="0"/>
          <w:marRight w:val="0"/>
          <w:marTop w:val="0"/>
          <w:marBottom w:val="0"/>
          <w:divBdr>
            <w:top w:val="none" w:sz="0" w:space="0" w:color="auto"/>
            <w:left w:val="none" w:sz="0" w:space="0" w:color="auto"/>
            <w:bottom w:val="none" w:sz="0" w:space="0" w:color="auto"/>
            <w:right w:val="none" w:sz="0" w:space="0" w:color="auto"/>
          </w:divBdr>
        </w:div>
        <w:div w:id="1737319795">
          <w:marLeft w:val="0"/>
          <w:marRight w:val="0"/>
          <w:marTop w:val="0"/>
          <w:marBottom w:val="0"/>
          <w:divBdr>
            <w:top w:val="none" w:sz="0" w:space="0" w:color="auto"/>
            <w:left w:val="none" w:sz="0" w:space="0" w:color="auto"/>
            <w:bottom w:val="none" w:sz="0" w:space="0" w:color="auto"/>
            <w:right w:val="none" w:sz="0" w:space="0" w:color="auto"/>
          </w:divBdr>
        </w:div>
        <w:div w:id="464129075">
          <w:marLeft w:val="0"/>
          <w:marRight w:val="0"/>
          <w:marTop w:val="0"/>
          <w:marBottom w:val="0"/>
          <w:divBdr>
            <w:top w:val="none" w:sz="0" w:space="0" w:color="auto"/>
            <w:left w:val="none" w:sz="0" w:space="0" w:color="auto"/>
            <w:bottom w:val="none" w:sz="0" w:space="0" w:color="auto"/>
            <w:right w:val="none" w:sz="0" w:space="0" w:color="auto"/>
          </w:divBdr>
        </w:div>
        <w:div w:id="344525028">
          <w:marLeft w:val="0"/>
          <w:marRight w:val="0"/>
          <w:marTop w:val="0"/>
          <w:marBottom w:val="0"/>
          <w:divBdr>
            <w:top w:val="none" w:sz="0" w:space="0" w:color="auto"/>
            <w:left w:val="none" w:sz="0" w:space="0" w:color="auto"/>
            <w:bottom w:val="none" w:sz="0" w:space="0" w:color="auto"/>
            <w:right w:val="none" w:sz="0" w:space="0" w:color="auto"/>
          </w:divBdr>
        </w:div>
        <w:div w:id="399407687">
          <w:marLeft w:val="0"/>
          <w:marRight w:val="0"/>
          <w:marTop w:val="0"/>
          <w:marBottom w:val="0"/>
          <w:divBdr>
            <w:top w:val="none" w:sz="0" w:space="0" w:color="auto"/>
            <w:left w:val="none" w:sz="0" w:space="0" w:color="auto"/>
            <w:bottom w:val="none" w:sz="0" w:space="0" w:color="auto"/>
            <w:right w:val="none" w:sz="0" w:space="0" w:color="auto"/>
          </w:divBdr>
        </w:div>
        <w:div w:id="704209890">
          <w:marLeft w:val="0"/>
          <w:marRight w:val="0"/>
          <w:marTop w:val="0"/>
          <w:marBottom w:val="0"/>
          <w:divBdr>
            <w:top w:val="none" w:sz="0" w:space="0" w:color="auto"/>
            <w:left w:val="none" w:sz="0" w:space="0" w:color="auto"/>
            <w:bottom w:val="none" w:sz="0" w:space="0" w:color="auto"/>
            <w:right w:val="none" w:sz="0" w:space="0" w:color="auto"/>
          </w:divBdr>
        </w:div>
        <w:div w:id="2067097732">
          <w:marLeft w:val="0"/>
          <w:marRight w:val="0"/>
          <w:marTop w:val="0"/>
          <w:marBottom w:val="0"/>
          <w:divBdr>
            <w:top w:val="none" w:sz="0" w:space="0" w:color="auto"/>
            <w:left w:val="none" w:sz="0" w:space="0" w:color="auto"/>
            <w:bottom w:val="none" w:sz="0" w:space="0" w:color="auto"/>
            <w:right w:val="none" w:sz="0" w:space="0" w:color="auto"/>
          </w:divBdr>
        </w:div>
        <w:div w:id="1131434375">
          <w:marLeft w:val="0"/>
          <w:marRight w:val="0"/>
          <w:marTop w:val="0"/>
          <w:marBottom w:val="0"/>
          <w:divBdr>
            <w:top w:val="none" w:sz="0" w:space="0" w:color="auto"/>
            <w:left w:val="none" w:sz="0" w:space="0" w:color="auto"/>
            <w:bottom w:val="none" w:sz="0" w:space="0" w:color="auto"/>
            <w:right w:val="none" w:sz="0" w:space="0" w:color="auto"/>
          </w:divBdr>
        </w:div>
        <w:div w:id="956326570">
          <w:marLeft w:val="0"/>
          <w:marRight w:val="0"/>
          <w:marTop w:val="0"/>
          <w:marBottom w:val="0"/>
          <w:divBdr>
            <w:top w:val="none" w:sz="0" w:space="0" w:color="auto"/>
            <w:left w:val="none" w:sz="0" w:space="0" w:color="auto"/>
            <w:bottom w:val="none" w:sz="0" w:space="0" w:color="auto"/>
            <w:right w:val="none" w:sz="0" w:space="0" w:color="auto"/>
          </w:divBdr>
        </w:div>
        <w:div w:id="1266160199">
          <w:marLeft w:val="0"/>
          <w:marRight w:val="0"/>
          <w:marTop w:val="0"/>
          <w:marBottom w:val="0"/>
          <w:divBdr>
            <w:top w:val="none" w:sz="0" w:space="0" w:color="auto"/>
            <w:left w:val="none" w:sz="0" w:space="0" w:color="auto"/>
            <w:bottom w:val="none" w:sz="0" w:space="0" w:color="auto"/>
            <w:right w:val="none" w:sz="0" w:space="0" w:color="auto"/>
          </w:divBdr>
        </w:div>
        <w:div w:id="1226796694">
          <w:marLeft w:val="0"/>
          <w:marRight w:val="0"/>
          <w:marTop w:val="0"/>
          <w:marBottom w:val="0"/>
          <w:divBdr>
            <w:top w:val="none" w:sz="0" w:space="0" w:color="auto"/>
            <w:left w:val="none" w:sz="0" w:space="0" w:color="auto"/>
            <w:bottom w:val="none" w:sz="0" w:space="0" w:color="auto"/>
            <w:right w:val="none" w:sz="0" w:space="0" w:color="auto"/>
          </w:divBdr>
        </w:div>
        <w:div w:id="650715351">
          <w:marLeft w:val="0"/>
          <w:marRight w:val="0"/>
          <w:marTop w:val="0"/>
          <w:marBottom w:val="0"/>
          <w:divBdr>
            <w:top w:val="none" w:sz="0" w:space="0" w:color="auto"/>
            <w:left w:val="none" w:sz="0" w:space="0" w:color="auto"/>
            <w:bottom w:val="none" w:sz="0" w:space="0" w:color="auto"/>
            <w:right w:val="none" w:sz="0" w:space="0" w:color="auto"/>
          </w:divBdr>
        </w:div>
        <w:div w:id="1711493767">
          <w:marLeft w:val="0"/>
          <w:marRight w:val="0"/>
          <w:marTop w:val="0"/>
          <w:marBottom w:val="0"/>
          <w:divBdr>
            <w:top w:val="none" w:sz="0" w:space="0" w:color="auto"/>
            <w:left w:val="none" w:sz="0" w:space="0" w:color="auto"/>
            <w:bottom w:val="none" w:sz="0" w:space="0" w:color="auto"/>
            <w:right w:val="none" w:sz="0" w:space="0" w:color="auto"/>
          </w:divBdr>
        </w:div>
        <w:div w:id="869956335">
          <w:marLeft w:val="0"/>
          <w:marRight w:val="0"/>
          <w:marTop w:val="0"/>
          <w:marBottom w:val="0"/>
          <w:divBdr>
            <w:top w:val="none" w:sz="0" w:space="0" w:color="auto"/>
            <w:left w:val="none" w:sz="0" w:space="0" w:color="auto"/>
            <w:bottom w:val="none" w:sz="0" w:space="0" w:color="auto"/>
            <w:right w:val="none" w:sz="0" w:space="0" w:color="auto"/>
          </w:divBdr>
        </w:div>
        <w:div w:id="1422876987">
          <w:marLeft w:val="0"/>
          <w:marRight w:val="0"/>
          <w:marTop w:val="0"/>
          <w:marBottom w:val="0"/>
          <w:divBdr>
            <w:top w:val="none" w:sz="0" w:space="0" w:color="auto"/>
            <w:left w:val="none" w:sz="0" w:space="0" w:color="auto"/>
            <w:bottom w:val="none" w:sz="0" w:space="0" w:color="auto"/>
            <w:right w:val="none" w:sz="0" w:space="0" w:color="auto"/>
          </w:divBdr>
        </w:div>
        <w:div w:id="1070620156">
          <w:marLeft w:val="0"/>
          <w:marRight w:val="0"/>
          <w:marTop w:val="0"/>
          <w:marBottom w:val="0"/>
          <w:divBdr>
            <w:top w:val="none" w:sz="0" w:space="0" w:color="auto"/>
            <w:left w:val="none" w:sz="0" w:space="0" w:color="auto"/>
            <w:bottom w:val="none" w:sz="0" w:space="0" w:color="auto"/>
            <w:right w:val="none" w:sz="0" w:space="0" w:color="auto"/>
          </w:divBdr>
        </w:div>
        <w:div w:id="806700604">
          <w:marLeft w:val="0"/>
          <w:marRight w:val="0"/>
          <w:marTop w:val="0"/>
          <w:marBottom w:val="0"/>
          <w:divBdr>
            <w:top w:val="none" w:sz="0" w:space="0" w:color="auto"/>
            <w:left w:val="none" w:sz="0" w:space="0" w:color="auto"/>
            <w:bottom w:val="none" w:sz="0" w:space="0" w:color="auto"/>
            <w:right w:val="none" w:sz="0" w:space="0" w:color="auto"/>
          </w:divBdr>
        </w:div>
        <w:div w:id="215436771">
          <w:marLeft w:val="0"/>
          <w:marRight w:val="0"/>
          <w:marTop w:val="0"/>
          <w:marBottom w:val="0"/>
          <w:divBdr>
            <w:top w:val="none" w:sz="0" w:space="0" w:color="auto"/>
            <w:left w:val="none" w:sz="0" w:space="0" w:color="auto"/>
            <w:bottom w:val="none" w:sz="0" w:space="0" w:color="auto"/>
            <w:right w:val="none" w:sz="0" w:space="0" w:color="auto"/>
          </w:divBdr>
        </w:div>
      </w:divsChild>
    </w:div>
    <w:div w:id="444732823">
      <w:bodyDiv w:val="1"/>
      <w:marLeft w:val="0"/>
      <w:marRight w:val="0"/>
      <w:marTop w:val="0"/>
      <w:marBottom w:val="0"/>
      <w:divBdr>
        <w:top w:val="none" w:sz="0" w:space="0" w:color="auto"/>
        <w:left w:val="none" w:sz="0" w:space="0" w:color="auto"/>
        <w:bottom w:val="none" w:sz="0" w:space="0" w:color="auto"/>
        <w:right w:val="none" w:sz="0" w:space="0" w:color="auto"/>
      </w:divBdr>
    </w:div>
    <w:div w:id="460080526">
      <w:bodyDiv w:val="1"/>
      <w:marLeft w:val="0"/>
      <w:marRight w:val="0"/>
      <w:marTop w:val="0"/>
      <w:marBottom w:val="0"/>
      <w:divBdr>
        <w:top w:val="none" w:sz="0" w:space="0" w:color="auto"/>
        <w:left w:val="none" w:sz="0" w:space="0" w:color="auto"/>
        <w:bottom w:val="none" w:sz="0" w:space="0" w:color="auto"/>
        <w:right w:val="none" w:sz="0" w:space="0" w:color="auto"/>
      </w:divBdr>
    </w:div>
    <w:div w:id="863438661">
      <w:bodyDiv w:val="1"/>
      <w:marLeft w:val="0"/>
      <w:marRight w:val="0"/>
      <w:marTop w:val="0"/>
      <w:marBottom w:val="0"/>
      <w:divBdr>
        <w:top w:val="none" w:sz="0" w:space="0" w:color="auto"/>
        <w:left w:val="none" w:sz="0" w:space="0" w:color="auto"/>
        <w:bottom w:val="none" w:sz="0" w:space="0" w:color="auto"/>
        <w:right w:val="none" w:sz="0" w:space="0" w:color="auto"/>
      </w:divBdr>
      <w:divsChild>
        <w:div w:id="59444319">
          <w:marLeft w:val="0"/>
          <w:marRight w:val="0"/>
          <w:marTop w:val="0"/>
          <w:marBottom w:val="0"/>
          <w:divBdr>
            <w:top w:val="none" w:sz="0" w:space="0" w:color="auto"/>
            <w:left w:val="none" w:sz="0" w:space="0" w:color="auto"/>
            <w:bottom w:val="none" w:sz="0" w:space="0" w:color="auto"/>
            <w:right w:val="none" w:sz="0" w:space="0" w:color="auto"/>
          </w:divBdr>
        </w:div>
        <w:div w:id="1936936882">
          <w:marLeft w:val="0"/>
          <w:marRight w:val="0"/>
          <w:marTop w:val="0"/>
          <w:marBottom w:val="0"/>
          <w:divBdr>
            <w:top w:val="none" w:sz="0" w:space="0" w:color="auto"/>
            <w:left w:val="none" w:sz="0" w:space="0" w:color="auto"/>
            <w:bottom w:val="none" w:sz="0" w:space="0" w:color="auto"/>
            <w:right w:val="none" w:sz="0" w:space="0" w:color="auto"/>
          </w:divBdr>
        </w:div>
        <w:div w:id="1893421503">
          <w:marLeft w:val="0"/>
          <w:marRight w:val="0"/>
          <w:marTop w:val="0"/>
          <w:marBottom w:val="0"/>
          <w:divBdr>
            <w:top w:val="none" w:sz="0" w:space="0" w:color="auto"/>
            <w:left w:val="none" w:sz="0" w:space="0" w:color="auto"/>
            <w:bottom w:val="none" w:sz="0" w:space="0" w:color="auto"/>
            <w:right w:val="none" w:sz="0" w:space="0" w:color="auto"/>
          </w:divBdr>
        </w:div>
        <w:div w:id="213809158">
          <w:marLeft w:val="0"/>
          <w:marRight w:val="0"/>
          <w:marTop w:val="0"/>
          <w:marBottom w:val="0"/>
          <w:divBdr>
            <w:top w:val="none" w:sz="0" w:space="0" w:color="auto"/>
            <w:left w:val="none" w:sz="0" w:space="0" w:color="auto"/>
            <w:bottom w:val="none" w:sz="0" w:space="0" w:color="auto"/>
            <w:right w:val="none" w:sz="0" w:space="0" w:color="auto"/>
          </w:divBdr>
        </w:div>
        <w:div w:id="1118336078">
          <w:marLeft w:val="0"/>
          <w:marRight w:val="0"/>
          <w:marTop w:val="0"/>
          <w:marBottom w:val="0"/>
          <w:divBdr>
            <w:top w:val="none" w:sz="0" w:space="0" w:color="auto"/>
            <w:left w:val="none" w:sz="0" w:space="0" w:color="auto"/>
            <w:bottom w:val="none" w:sz="0" w:space="0" w:color="auto"/>
            <w:right w:val="none" w:sz="0" w:space="0" w:color="auto"/>
          </w:divBdr>
        </w:div>
        <w:div w:id="1453137321">
          <w:marLeft w:val="0"/>
          <w:marRight w:val="0"/>
          <w:marTop w:val="0"/>
          <w:marBottom w:val="0"/>
          <w:divBdr>
            <w:top w:val="none" w:sz="0" w:space="0" w:color="auto"/>
            <w:left w:val="none" w:sz="0" w:space="0" w:color="auto"/>
            <w:bottom w:val="none" w:sz="0" w:space="0" w:color="auto"/>
            <w:right w:val="none" w:sz="0" w:space="0" w:color="auto"/>
          </w:divBdr>
        </w:div>
        <w:div w:id="2018997324">
          <w:marLeft w:val="0"/>
          <w:marRight w:val="0"/>
          <w:marTop w:val="0"/>
          <w:marBottom w:val="0"/>
          <w:divBdr>
            <w:top w:val="none" w:sz="0" w:space="0" w:color="auto"/>
            <w:left w:val="none" w:sz="0" w:space="0" w:color="auto"/>
            <w:bottom w:val="none" w:sz="0" w:space="0" w:color="auto"/>
            <w:right w:val="none" w:sz="0" w:space="0" w:color="auto"/>
          </w:divBdr>
        </w:div>
        <w:div w:id="303778428">
          <w:marLeft w:val="0"/>
          <w:marRight w:val="0"/>
          <w:marTop w:val="0"/>
          <w:marBottom w:val="0"/>
          <w:divBdr>
            <w:top w:val="none" w:sz="0" w:space="0" w:color="auto"/>
            <w:left w:val="none" w:sz="0" w:space="0" w:color="auto"/>
            <w:bottom w:val="none" w:sz="0" w:space="0" w:color="auto"/>
            <w:right w:val="none" w:sz="0" w:space="0" w:color="auto"/>
          </w:divBdr>
        </w:div>
        <w:div w:id="1107122022">
          <w:marLeft w:val="0"/>
          <w:marRight w:val="0"/>
          <w:marTop w:val="0"/>
          <w:marBottom w:val="0"/>
          <w:divBdr>
            <w:top w:val="none" w:sz="0" w:space="0" w:color="auto"/>
            <w:left w:val="none" w:sz="0" w:space="0" w:color="auto"/>
            <w:bottom w:val="none" w:sz="0" w:space="0" w:color="auto"/>
            <w:right w:val="none" w:sz="0" w:space="0" w:color="auto"/>
          </w:divBdr>
        </w:div>
        <w:div w:id="705107515">
          <w:marLeft w:val="0"/>
          <w:marRight w:val="0"/>
          <w:marTop w:val="0"/>
          <w:marBottom w:val="0"/>
          <w:divBdr>
            <w:top w:val="none" w:sz="0" w:space="0" w:color="auto"/>
            <w:left w:val="none" w:sz="0" w:space="0" w:color="auto"/>
            <w:bottom w:val="none" w:sz="0" w:space="0" w:color="auto"/>
            <w:right w:val="none" w:sz="0" w:space="0" w:color="auto"/>
          </w:divBdr>
        </w:div>
        <w:div w:id="1046831211">
          <w:marLeft w:val="0"/>
          <w:marRight w:val="0"/>
          <w:marTop w:val="0"/>
          <w:marBottom w:val="0"/>
          <w:divBdr>
            <w:top w:val="none" w:sz="0" w:space="0" w:color="auto"/>
            <w:left w:val="none" w:sz="0" w:space="0" w:color="auto"/>
            <w:bottom w:val="none" w:sz="0" w:space="0" w:color="auto"/>
            <w:right w:val="none" w:sz="0" w:space="0" w:color="auto"/>
          </w:divBdr>
        </w:div>
        <w:div w:id="345329356">
          <w:marLeft w:val="0"/>
          <w:marRight w:val="0"/>
          <w:marTop w:val="0"/>
          <w:marBottom w:val="0"/>
          <w:divBdr>
            <w:top w:val="none" w:sz="0" w:space="0" w:color="auto"/>
            <w:left w:val="none" w:sz="0" w:space="0" w:color="auto"/>
            <w:bottom w:val="none" w:sz="0" w:space="0" w:color="auto"/>
            <w:right w:val="none" w:sz="0" w:space="0" w:color="auto"/>
          </w:divBdr>
        </w:div>
        <w:div w:id="858155865">
          <w:marLeft w:val="0"/>
          <w:marRight w:val="0"/>
          <w:marTop w:val="0"/>
          <w:marBottom w:val="0"/>
          <w:divBdr>
            <w:top w:val="none" w:sz="0" w:space="0" w:color="auto"/>
            <w:left w:val="none" w:sz="0" w:space="0" w:color="auto"/>
            <w:bottom w:val="none" w:sz="0" w:space="0" w:color="auto"/>
            <w:right w:val="none" w:sz="0" w:space="0" w:color="auto"/>
          </w:divBdr>
        </w:div>
        <w:div w:id="2014070280">
          <w:marLeft w:val="0"/>
          <w:marRight w:val="0"/>
          <w:marTop w:val="0"/>
          <w:marBottom w:val="0"/>
          <w:divBdr>
            <w:top w:val="none" w:sz="0" w:space="0" w:color="auto"/>
            <w:left w:val="none" w:sz="0" w:space="0" w:color="auto"/>
            <w:bottom w:val="none" w:sz="0" w:space="0" w:color="auto"/>
            <w:right w:val="none" w:sz="0" w:space="0" w:color="auto"/>
          </w:divBdr>
        </w:div>
        <w:div w:id="1062143974">
          <w:marLeft w:val="0"/>
          <w:marRight w:val="0"/>
          <w:marTop w:val="0"/>
          <w:marBottom w:val="0"/>
          <w:divBdr>
            <w:top w:val="none" w:sz="0" w:space="0" w:color="auto"/>
            <w:left w:val="none" w:sz="0" w:space="0" w:color="auto"/>
            <w:bottom w:val="none" w:sz="0" w:space="0" w:color="auto"/>
            <w:right w:val="none" w:sz="0" w:space="0" w:color="auto"/>
          </w:divBdr>
        </w:div>
        <w:div w:id="1909922215">
          <w:marLeft w:val="0"/>
          <w:marRight w:val="0"/>
          <w:marTop w:val="0"/>
          <w:marBottom w:val="0"/>
          <w:divBdr>
            <w:top w:val="none" w:sz="0" w:space="0" w:color="auto"/>
            <w:left w:val="none" w:sz="0" w:space="0" w:color="auto"/>
            <w:bottom w:val="none" w:sz="0" w:space="0" w:color="auto"/>
            <w:right w:val="none" w:sz="0" w:space="0" w:color="auto"/>
          </w:divBdr>
        </w:div>
        <w:div w:id="470633845">
          <w:marLeft w:val="0"/>
          <w:marRight w:val="0"/>
          <w:marTop w:val="0"/>
          <w:marBottom w:val="0"/>
          <w:divBdr>
            <w:top w:val="none" w:sz="0" w:space="0" w:color="auto"/>
            <w:left w:val="none" w:sz="0" w:space="0" w:color="auto"/>
            <w:bottom w:val="none" w:sz="0" w:space="0" w:color="auto"/>
            <w:right w:val="none" w:sz="0" w:space="0" w:color="auto"/>
          </w:divBdr>
        </w:div>
      </w:divsChild>
    </w:div>
    <w:div w:id="1065028011">
      <w:bodyDiv w:val="1"/>
      <w:marLeft w:val="0"/>
      <w:marRight w:val="0"/>
      <w:marTop w:val="0"/>
      <w:marBottom w:val="0"/>
      <w:divBdr>
        <w:top w:val="none" w:sz="0" w:space="0" w:color="auto"/>
        <w:left w:val="none" w:sz="0" w:space="0" w:color="auto"/>
        <w:bottom w:val="none" w:sz="0" w:space="0" w:color="auto"/>
        <w:right w:val="none" w:sz="0" w:space="0" w:color="auto"/>
      </w:divBdr>
    </w:div>
    <w:div w:id="1071923589">
      <w:bodyDiv w:val="1"/>
      <w:marLeft w:val="0"/>
      <w:marRight w:val="0"/>
      <w:marTop w:val="0"/>
      <w:marBottom w:val="0"/>
      <w:divBdr>
        <w:top w:val="none" w:sz="0" w:space="0" w:color="auto"/>
        <w:left w:val="none" w:sz="0" w:space="0" w:color="auto"/>
        <w:bottom w:val="none" w:sz="0" w:space="0" w:color="auto"/>
        <w:right w:val="none" w:sz="0" w:space="0" w:color="auto"/>
      </w:divBdr>
    </w:div>
    <w:div w:id="1096554922">
      <w:bodyDiv w:val="1"/>
      <w:marLeft w:val="0"/>
      <w:marRight w:val="0"/>
      <w:marTop w:val="0"/>
      <w:marBottom w:val="0"/>
      <w:divBdr>
        <w:top w:val="none" w:sz="0" w:space="0" w:color="auto"/>
        <w:left w:val="none" w:sz="0" w:space="0" w:color="auto"/>
        <w:bottom w:val="none" w:sz="0" w:space="0" w:color="auto"/>
        <w:right w:val="none" w:sz="0" w:space="0" w:color="auto"/>
      </w:divBdr>
    </w:div>
    <w:div w:id="1404334905">
      <w:bodyDiv w:val="1"/>
      <w:marLeft w:val="0"/>
      <w:marRight w:val="0"/>
      <w:marTop w:val="0"/>
      <w:marBottom w:val="0"/>
      <w:divBdr>
        <w:top w:val="none" w:sz="0" w:space="0" w:color="auto"/>
        <w:left w:val="none" w:sz="0" w:space="0" w:color="auto"/>
        <w:bottom w:val="none" w:sz="0" w:space="0" w:color="auto"/>
        <w:right w:val="none" w:sz="0" w:space="0" w:color="auto"/>
      </w:divBdr>
    </w:div>
    <w:div w:id="1463616333">
      <w:bodyDiv w:val="1"/>
      <w:marLeft w:val="0"/>
      <w:marRight w:val="0"/>
      <w:marTop w:val="0"/>
      <w:marBottom w:val="0"/>
      <w:divBdr>
        <w:top w:val="none" w:sz="0" w:space="0" w:color="auto"/>
        <w:left w:val="none" w:sz="0" w:space="0" w:color="auto"/>
        <w:bottom w:val="none" w:sz="0" w:space="0" w:color="auto"/>
        <w:right w:val="none" w:sz="0" w:space="0" w:color="auto"/>
      </w:divBdr>
      <w:divsChild>
        <w:div w:id="1091701248">
          <w:marLeft w:val="0"/>
          <w:marRight w:val="0"/>
          <w:marTop w:val="0"/>
          <w:marBottom w:val="0"/>
          <w:divBdr>
            <w:top w:val="none" w:sz="0" w:space="0" w:color="auto"/>
            <w:left w:val="none" w:sz="0" w:space="0" w:color="auto"/>
            <w:bottom w:val="none" w:sz="0" w:space="0" w:color="auto"/>
            <w:right w:val="none" w:sz="0" w:space="0" w:color="auto"/>
          </w:divBdr>
        </w:div>
        <w:div w:id="1853686285">
          <w:marLeft w:val="0"/>
          <w:marRight w:val="0"/>
          <w:marTop w:val="0"/>
          <w:marBottom w:val="0"/>
          <w:divBdr>
            <w:top w:val="none" w:sz="0" w:space="0" w:color="auto"/>
            <w:left w:val="none" w:sz="0" w:space="0" w:color="auto"/>
            <w:bottom w:val="none" w:sz="0" w:space="0" w:color="auto"/>
            <w:right w:val="none" w:sz="0" w:space="0" w:color="auto"/>
          </w:divBdr>
        </w:div>
        <w:div w:id="1946813641">
          <w:marLeft w:val="0"/>
          <w:marRight w:val="0"/>
          <w:marTop w:val="0"/>
          <w:marBottom w:val="0"/>
          <w:divBdr>
            <w:top w:val="none" w:sz="0" w:space="0" w:color="auto"/>
            <w:left w:val="none" w:sz="0" w:space="0" w:color="auto"/>
            <w:bottom w:val="none" w:sz="0" w:space="0" w:color="auto"/>
            <w:right w:val="none" w:sz="0" w:space="0" w:color="auto"/>
          </w:divBdr>
        </w:div>
        <w:div w:id="1298218092">
          <w:marLeft w:val="0"/>
          <w:marRight w:val="0"/>
          <w:marTop w:val="0"/>
          <w:marBottom w:val="0"/>
          <w:divBdr>
            <w:top w:val="none" w:sz="0" w:space="0" w:color="auto"/>
            <w:left w:val="none" w:sz="0" w:space="0" w:color="auto"/>
            <w:bottom w:val="none" w:sz="0" w:space="0" w:color="auto"/>
            <w:right w:val="none" w:sz="0" w:space="0" w:color="auto"/>
          </w:divBdr>
        </w:div>
        <w:div w:id="76485415">
          <w:marLeft w:val="0"/>
          <w:marRight w:val="0"/>
          <w:marTop w:val="0"/>
          <w:marBottom w:val="0"/>
          <w:divBdr>
            <w:top w:val="none" w:sz="0" w:space="0" w:color="auto"/>
            <w:left w:val="none" w:sz="0" w:space="0" w:color="auto"/>
            <w:bottom w:val="none" w:sz="0" w:space="0" w:color="auto"/>
            <w:right w:val="none" w:sz="0" w:space="0" w:color="auto"/>
          </w:divBdr>
        </w:div>
        <w:div w:id="793670473">
          <w:marLeft w:val="0"/>
          <w:marRight w:val="0"/>
          <w:marTop w:val="0"/>
          <w:marBottom w:val="0"/>
          <w:divBdr>
            <w:top w:val="none" w:sz="0" w:space="0" w:color="auto"/>
            <w:left w:val="none" w:sz="0" w:space="0" w:color="auto"/>
            <w:bottom w:val="none" w:sz="0" w:space="0" w:color="auto"/>
            <w:right w:val="none" w:sz="0" w:space="0" w:color="auto"/>
          </w:divBdr>
        </w:div>
        <w:div w:id="1252621178">
          <w:marLeft w:val="0"/>
          <w:marRight w:val="0"/>
          <w:marTop w:val="0"/>
          <w:marBottom w:val="0"/>
          <w:divBdr>
            <w:top w:val="none" w:sz="0" w:space="0" w:color="auto"/>
            <w:left w:val="none" w:sz="0" w:space="0" w:color="auto"/>
            <w:bottom w:val="none" w:sz="0" w:space="0" w:color="auto"/>
            <w:right w:val="none" w:sz="0" w:space="0" w:color="auto"/>
          </w:divBdr>
        </w:div>
        <w:div w:id="668338529">
          <w:marLeft w:val="0"/>
          <w:marRight w:val="0"/>
          <w:marTop w:val="0"/>
          <w:marBottom w:val="0"/>
          <w:divBdr>
            <w:top w:val="none" w:sz="0" w:space="0" w:color="auto"/>
            <w:left w:val="none" w:sz="0" w:space="0" w:color="auto"/>
            <w:bottom w:val="none" w:sz="0" w:space="0" w:color="auto"/>
            <w:right w:val="none" w:sz="0" w:space="0" w:color="auto"/>
          </w:divBdr>
        </w:div>
        <w:div w:id="275136026">
          <w:marLeft w:val="0"/>
          <w:marRight w:val="0"/>
          <w:marTop w:val="0"/>
          <w:marBottom w:val="0"/>
          <w:divBdr>
            <w:top w:val="none" w:sz="0" w:space="0" w:color="auto"/>
            <w:left w:val="none" w:sz="0" w:space="0" w:color="auto"/>
            <w:bottom w:val="none" w:sz="0" w:space="0" w:color="auto"/>
            <w:right w:val="none" w:sz="0" w:space="0" w:color="auto"/>
          </w:divBdr>
        </w:div>
        <w:div w:id="755901842">
          <w:marLeft w:val="0"/>
          <w:marRight w:val="0"/>
          <w:marTop w:val="0"/>
          <w:marBottom w:val="0"/>
          <w:divBdr>
            <w:top w:val="none" w:sz="0" w:space="0" w:color="auto"/>
            <w:left w:val="none" w:sz="0" w:space="0" w:color="auto"/>
            <w:bottom w:val="none" w:sz="0" w:space="0" w:color="auto"/>
            <w:right w:val="none" w:sz="0" w:space="0" w:color="auto"/>
          </w:divBdr>
        </w:div>
        <w:div w:id="998534808">
          <w:marLeft w:val="0"/>
          <w:marRight w:val="0"/>
          <w:marTop w:val="0"/>
          <w:marBottom w:val="0"/>
          <w:divBdr>
            <w:top w:val="none" w:sz="0" w:space="0" w:color="auto"/>
            <w:left w:val="none" w:sz="0" w:space="0" w:color="auto"/>
            <w:bottom w:val="none" w:sz="0" w:space="0" w:color="auto"/>
            <w:right w:val="none" w:sz="0" w:space="0" w:color="auto"/>
          </w:divBdr>
        </w:div>
        <w:div w:id="1215847737">
          <w:marLeft w:val="0"/>
          <w:marRight w:val="0"/>
          <w:marTop w:val="0"/>
          <w:marBottom w:val="0"/>
          <w:divBdr>
            <w:top w:val="none" w:sz="0" w:space="0" w:color="auto"/>
            <w:left w:val="none" w:sz="0" w:space="0" w:color="auto"/>
            <w:bottom w:val="none" w:sz="0" w:space="0" w:color="auto"/>
            <w:right w:val="none" w:sz="0" w:space="0" w:color="auto"/>
          </w:divBdr>
        </w:div>
        <w:div w:id="1700280987">
          <w:marLeft w:val="0"/>
          <w:marRight w:val="0"/>
          <w:marTop w:val="0"/>
          <w:marBottom w:val="0"/>
          <w:divBdr>
            <w:top w:val="none" w:sz="0" w:space="0" w:color="auto"/>
            <w:left w:val="none" w:sz="0" w:space="0" w:color="auto"/>
            <w:bottom w:val="none" w:sz="0" w:space="0" w:color="auto"/>
            <w:right w:val="none" w:sz="0" w:space="0" w:color="auto"/>
          </w:divBdr>
        </w:div>
        <w:div w:id="255556306">
          <w:marLeft w:val="0"/>
          <w:marRight w:val="0"/>
          <w:marTop w:val="0"/>
          <w:marBottom w:val="0"/>
          <w:divBdr>
            <w:top w:val="none" w:sz="0" w:space="0" w:color="auto"/>
            <w:left w:val="none" w:sz="0" w:space="0" w:color="auto"/>
            <w:bottom w:val="none" w:sz="0" w:space="0" w:color="auto"/>
            <w:right w:val="none" w:sz="0" w:space="0" w:color="auto"/>
          </w:divBdr>
        </w:div>
        <w:div w:id="247540796">
          <w:marLeft w:val="0"/>
          <w:marRight w:val="0"/>
          <w:marTop w:val="0"/>
          <w:marBottom w:val="0"/>
          <w:divBdr>
            <w:top w:val="none" w:sz="0" w:space="0" w:color="auto"/>
            <w:left w:val="none" w:sz="0" w:space="0" w:color="auto"/>
            <w:bottom w:val="none" w:sz="0" w:space="0" w:color="auto"/>
            <w:right w:val="none" w:sz="0" w:space="0" w:color="auto"/>
          </w:divBdr>
        </w:div>
        <w:div w:id="592476599">
          <w:marLeft w:val="0"/>
          <w:marRight w:val="0"/>
          <w:marTop w:val="0"/>
          <w:marBottom w:val="0"/>
          <w:divBdr>
            <w:top w:val="none" w:sz="0" w:space="0" w:color="auto"/>
            <w:left w:val="none" w:sz="0" w:space="0" w:color="auto"/>
            <w:bottom w:val="none" w:sz="0" w:space="0" w:color="auto"/>
            <w:right w:val="none" w:sz="0" w:space="0" w:color="auto"/>
          </w:divBdr>
        </w:div>
        <w:div w:id="265818005">
          <w:marLeft w:val="0"/>
          <w:marRight w:val="0"/>
          <w:marTop w:val="0"/>
          <w:marBottom w:val="0"/>
          <w:divBdr>
            <w:top w:val="none" w:sz="0" w:space="0" w:color="auto"/>
            <w:left w:val="none" w:sz="0" w:space="0" w:color="auto"/>
            <w:bottom w:val="none" w:sz="0" w:space="0" w:color="auto"/>
            <w:right w:val="none" w:sz="0" w:space="0" w:color="auto"/>
          </w:divBdr>
        </w:div>
      </w:divsChild>
    </w:div>
    <w:div w:id="1608122924">
      <w:bodyDiv w:val="1"/>
      <w:marLeft w:val="0"/>
      <w:marRight w:val="0"/>
      <w:marTop w:val="0"/>
      <w:marBottom w:val="0"/>
      <w:divBdr>
        <w:top w:val="none" w:sz="0" w:space="0" w:color="auto"/>
        <w:left w:val="none" w:sz="0" w:space="0" w:color="auto"/>
        <w:bottom w:val="none" w:sz="0" w:space="0" w:color="auto"/>
        <w:right w:val="none" w:sz="0" w:space="0" w:color="auto"/>
      </w:divBdr>
    </w:div>
    <w:div w:id="1840542713">
      <w:bodyDiv w:val="1"/>
      <w:marLeft w:val="0"/>
      <w:marRight w:val="0"/>
      <w:marTop w:val="0"/>
      <w:marBottom w:val="0"/>
      <w:divBdr>
        <w:top w:val="none" w:sz="0" w:space="0" w:color="auto"/>
        <w:left w:val="none" w:sz="0" w:space="0" w:color="auto"/>
        <w:bottom w:val="none" w:sz="0" w:space="0" w:color="auto"/>
        <w:right w:val="none" w:sz="0" w:space="0" w:color="auto"/>
      </w:divBdr>
    </w:div>
    <w:div w:id="1896962267">
      <w:bodyDiv w:val="1"/>
      <w:marLeft w:val="0"/>
      <w:marRight w:val="0"/>
      <w:marTop w:val="0"/>
      <w:marBottom w:val="0"/>
      <w:divBdr>
        <w:top w:val="none" w:sz="0" w:space="0" w:color="auto"/>
        <w:left w:val="none" w:sz="0" w:space="0" w:color="auto"/>
        <w:bottom w:val="none" w:sz="0" w:space="0" w:color="auto"/>
        <w:right w:val="none" w:sz="0" w:space="0" w:color="auto"/>
      </w:divBdr>
    </w:div>
    <w:div w:id="1903056842">
      <w:bodyDiv w:val="1"/>
      <w:marLeft w:val="0"/>
      <w:marRight w:val="0"/>
      <w:marTop w:val="0"/>
      <w:marBottom w:val="0"/>
      <w:divBdr>
        <w:top w:val="none" w:sz="0" w:space="0" w:color="auto"/>
        <w:left w:val="none" w:sz="0" w:space="0" w:color="auto"/>
        <w:bottom w:val="none" w:sz="0" w:space="0" w:color="auto"/>
        <w:right w:val="none" w:sz="0" w:space="0" w:color="auto"/>
      </w:divBdr>
    </w:div>
    <w:div w:id="2045907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parliament.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041B7BD05764FB48F1BED711E099C" ma:contentTypeVersion="16" ma:contentTypeDescription="Create a new document." ma:contentTypeScope="" ma:versionID="f6e0f83d50ccc3fa84a6fe428b225576">
  <xsd:schema xmlns:xsd="http://www.w3.org/2001/XMLSchema" xmlns:xs="http://www.w3.org/2001/XMLSchema" xmlns:p="http://schemas.microsoft.com/office/2006/metadata/properties" xmlns:ns2="6abe6018-fee2-4732-b665-704070d3b020" xmlns:ns3="c9f13b8e-2173-488f-8d07-5d0bab72e3b5" targetNamespace="http://schemas.microsoft.com/office/2006/metadata/properties" ma:root="true" ma:fieldsID="98c09a58db1a83aece7499ae077eb399" ns2:_="" ns3:_="">
    <xsd:import namespace="6abe6018-fee2-4732-b665-704070d3b020"/>
    <xsd:import namespace="c9f13b8e-2173-488f-8d07-5d0bab72e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6018-fee2-4732-b665-704070d3b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d38e49-ef4a-4a20-84e4-4c56793294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13b8e-2173-488f-8d07-5d0bab72e3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ebb4c5-4967-455f-b641-b0400472275b}" ma:internalName="TaxCatchAll" ma:showField="CatchAllData" ma:web="c9f13b8e-2173-488f-8d07-5d0bab72e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f13b8e-2173-488f-8d07-5d0bab72e3b5" xsi:nil="true"/>
    <lcf76f155ced4ddcb4097134ff3c332f xmlns="6abe6018-fee2-4732-b665-704070d3b0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20533-A2C6-4516-9170-C4660D9FF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6018-fee2-4732-b665-704070d3b020"/>
    <ds:schemaRef ds:uri="c9f13b8e-2173-488f-8d07-5d0bab72e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F6E4C-4072-490F-B81B-1C300D360DCB}">
  <ds:schemaRefs>
    <ds:schemaRef ds:uri="http://schemas.microsoft.com/office/2006/metadata/properties"/>
    <ds:schemaRef ds:uri="http://schemas.microsoft.com/office/infopath/2007/PartnerControls"/>
    <ds:schemaRef ds:uri="c9f13b8e-2173-488f-8d07-5d0bab72e3b5"/>
    <ds:schemaRef ds:uri="6abe6018-fee2-4732-b665-704070d3b020"/>
  </ds:schemaRefs>
</ds:datastoreItem>
</file>

<file path=customXml/itemProps3.xml><?xml version="1.0" encoding="utf-8"?>
<ds:datastoreItem xmlns:ds="http://schemas.openxmlformats.org/officeDocument/2006/customXml" ds:itemID="{7D144435-366E-4DB4-A4C6-325A6FA76B2E}">
  <ds:schemaRefs>
    <ds:schemaRef ds:uri="http://schemas.openxmlformats.org/officeDocument/2006/bibliography"/>
  </ds:schemaRefs>
</ds:datastoreItem>
</file>

<file path=customXml/itemProps4.xml><?xml version="1.0" encoding="utf-8"?>
<ds:datastoreItem xmlns:ds="http://schemas.openxmlformats.org/officeDocument/2006/customXml" ds:itemID="{B359A816-6E14-4B48-8FDA-0837E340F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3364</Characters>
  <Application>Microsoft Office Word</Application>
  <DocSecurity>0</DocSecurity>
  <Lines>63</Lines>
  <Paragraphs>23</Paragraphs>
  <ScaleCrop>false</ScaleCrop>
  <Company>Tower Creative</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Rudd</dc:creator>
  <cp:keywords/>
  <cp:lastModifiedBy>Hannah Rudd</cp:lastModifiedBy>
  <cp:revision>13</cp:revision>
  <cp:lastPrinted>2025-12-10T09:22:00Z</cp:lastPrinted>
  <dcterms:created xsi:type="dcterms:W3CDTF">2025-12-16T15:47:00Z</dcterms:created>
  <dcterms:modified xsi:type="dcterms:W3CDTF">2025-12-16T15:56:00Z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0x0101006F9041B7BD05764FB48F1BED711E099C</vt:lpwstr>
  </property>
  <property fmtid="{D5CDD505-2E9C-101B-9397-08002B2CF9AE}" pid="3" name="MediaServiceImageTags">
    <vt:lpwstr/>
  </property>
  <property fmtid="{D5CDD505-2E9C-101B-9397-08002B2CF9AE}" pid="4" name="GrammarlyDocumentId">
    <vt:lpwstr>cc112ce15a20ef7563a8d906469278df43834964b641aa1fec4d044918965ca4</vt:lpwstr>
  </property>
</Properties>
</file>